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fonts/font9.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bookmarkStart w:id="0" w:name="_heading=h.c915lwstjmyf"/>
      <w:bookmarkEnd w:id="0"/>
      <w:r>
        <w:rPr>
          <w:b/>
          <w:bCs/>
          <w:color w:val="000000"/>
          <w:sz w:val="24"/>
          <w:szCs w:val="32"/>
        </w:rPr>
        <w:t>D. a J. Kr.! Kedves hallgatók, 2026. április 1</w:t>
      </w:r>
      <w:r>
        <w:rPr>
          <w:b/>
          <w:bCs/>
          <w:color w:val="000000"/>
          <w:sz w:val="24"/>
          <w:szCs w:val="32"/>
        </w:rPr>
        <w:t>3</w:t>
      </w:r>
      <w:r>
        <w:rPr>
          <w:b/>
          <w:bCs/>
          <w:color w:val="000000"/>
          <w:sz w:val="24"/>
          <w:szCs w:val="32"/>
        </w:rPr>
        <w:t>-</w:t>
      </w:r>
      <w:r>
        <w:rPr>
          <w:b/>
          <w:bCs/>
          <w:color w:val="000000"/>
          <w:sz w:val="24"/>
          <w:szCs w:val="32"/>
        </w:rPr>
        <w:t>á</w:t>
      </w:r>
      <w:r>
        <w:rPr>
          <w:b/>
          <w:bCs/>
          <w:color w:val="000000"/>
          <w:sz w:val="24"/>
          <w:szCs w:val="32"/>
        </w:rPr>
        <w:t>n a_____ stúdió mikrofonjánál __ és __ köszönti Önöket. A pontos idő __ :__ , hallgassák meg híreinket és programajánlóinkat:</w:t>
      </w:r>
    </w:p>
    <w:p>
      <w:pPr>
        <w:pStyle w:val="Normal"/>
        <w:rPr/>
      </w:pPr>
      <w:r>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sz w:val="24"/>
        </w:rPr>
      </w:pPr>
      <w:r>
        <w:rPr>
          <w:b/>
          <w:bCs/>
          <w:sz w:val="24"/>
        </w:rPr>
        <w:t>Örökös szentségimádási nap</w:t>
      </w:r>
      <w:r>
        <w:rPr>
          <w:sz w:val="24"/>
        </w:rPr>
        <w:t xml:space="preserve"> </w:t>
      </w:r>
    </w:p>
    <w:p>
      <w:pPr>
        <w:pStyle w:val="Normal"/>
        <w:rPr/>
      </w:pPr>
      <w:r>
        <w:rPr>
          <w:sz w:val="24"/>
        </w:rPr>
        <w:t xml:space="preserve">A Gyulafehérvári Főegyházmegyében a mai nap folyamán a </w:t>
      </w:r>
      <w:r>
        <w:rPr>
          <w:sz w:val="24"/>
        </w:rPr>
        <w:t>tusnádfürdői</w:t>
      </w:r>
      <w:r>
        <w:rPr>
          <w:sz w:val="24"/>
        </w:rPr>
        <w:t xml:space="preserve">  templomban tartanak örökös szentségimádási napot. Soha ne szűnjünk meg hálát adni a megváltás ajándékáért, dicsőítve és imádva Krisztust a legméltóságosabb Oltáriszentségben.</w:t>
      </w:r>
    </w:p>
    <w:p>
      <w:pPr>
        <w:pStyle w:val="Normal"/>
        <w:rPr>
          <w:sz w:val="24"/>
        </w:rPr>
      </w:pPr>
      <w:r>
        <w:rPr>
          <w:sz w:val="24"/>
        </w:rPr>
      </w:r>
    </w:p>
    <w:p>
      <w:pPr>
        <w:pStyle w:val="Normal"/>
        <w:rPr/>
      </w:pPr>
      <w:r>
        <w:rPr>
          <w:b/>
          <w:bCs/>
          <w:sz w:val="24"/>
        </w:rPr>
        <w:t>Önkéntes találkozók</w:t>
      </w:r>
    </w:p>
    <w:p>
      <w:pPr>
        <w:pStyle w:val="Normal"/>
        <w:rPr/>
      </w:pPr>
      <w:r>
        <w:rPr>
          <w:sz w:val="24"/>
        </w:rPr>
        <w:t xml:space="preserve">Ma </w:t>
      </w:r>
      <w:r>
        <w:rPr>
          <w:sz w:val="24"/>
        </w:rPr>
        <w:t xml:space="preserve">délelőtt tizenegy órától Temesváron a józsefvárosi plébánia hittantermében, délután négy órától pedig az aradi belvárosi plébánia hittantermébe lesz önkéntes találkozó. </w:t>
      </w:r>
      <w:r>
        <w:rPr>
          <w:sz w:val="24"/>
        </w:rPr>
        <w:t>Holnap</w:t>
      </w:r>
      <w:r>
        <w:rPr>
          <w:sz w:val="24"/>
        </w:rPr>
        <w:t xml:space="preserve"> délelőtt tíz órára a sepsiszentgyörgyi stúdióba, déli tizenkét órára a kézdivásárhelyi Boldog Özséb plébániára, míg </w:t>
      </w:r>
      <w:r>
        <w:rPr>
          <w:sz w:val="24"/>
        </w:rPr>
        <w:t>pénteken</w:t>
      </w:r>
      <w:r>
        <w:rPr>
          <w:sz w:val="24"/>
        </w:rPr>
        <w:t xml:space="preserve"> délelőtt tíz órára a gyergyószentmiklósi Szent Miklós plébániára várjuk hallgatóinkat és önkénteseinket egy kötetlen együttlétre, beszélgetésre. Április 23-án délelőtt tizenegy órakor a marosvásárhelyi Keresztelő Szent János plébánián, délután fél háromkor a székelyudvarhelyi stúdióba, míg négy órakor a szentegyházi Szent András plébánián tartunk önkéntes találkozót. </w:t>
      </w:r>
    </w:p>
    <w:p>
      <w:pPr>
        <w:pStyle w:val="Normal"/>
        <w:rPr>
          <w:sz w:val="24"/>
        </w:rPr>
      </w:pPr>
      <w:r>
        <w:rPr/>
      </w:r>
    </w:p>
    <w:p>
      <w:pPr>
        <w:pStyle w:val="Normal"/>
        <w:rPr>
          <w:b/>
          <w:b/>
          <w:bCs/>
        </w:rPr>
      </w:pPr>
      <w:r>
        <w:rPr>
          <w:b/>
          <w:bCs/>
          <w:sz w:val="24"/>
        </w:rPr>
        <w:t>Élet a Lélekben nagytalálkozót tartottak Csíkszeredában</w:t>
      </w:r>
    </w:p>
    <w:p>
      <w:pPr>
        <w:pStyle w:val="Normal"/>
        <w:rPr/>
      </w:pPr>
      <w:r>
        <w:rPr>
          <w:sz w:val="24"/>
        </w:rPr>
        <w:t>Huszonhetedik alkalommal rendezte meg április 11-én, szombaton Csíkszeredában az Erőss Zsolt Arénában az Élet a Lélekben imacsoport a nagytalálkozót, amelyre idén is több ezer résztvevő érkezett. A 2026-os évet a Gyulafehérvári Római Katolikus Érsekség a keresztség évének nyilvánította, így a rendezvény központi üzenete is ehhez kapcsolódott. A találkozó mottója: „Isten gyermekeinek hívnak minket, és azok is vagyunk” (1Jn 3,1), amely a küldetésre irányítja a figyelmet. A hagyományokhoz híven a rendezvényt 160 órás imamaraton előzte meg: 1200 résztvevő vállalt háttérimát, miközben papok több mint hetven szentmisét ajánlottak fel a találkozóért. A lelki előkészület fontos szerepet játszott abban, hogy a rendezvény valódi kegyelmi alkalommá váljon. A találkozó nem egy esemény volt, hanem lehetőség a hit elmélyítésére és a lelki megújulásra, ez kegyelmi idő. Lehetőség arra, hogy a rohanó világ zajából kilépve az ember újra meghallja Isten hívását, és megerősödve térjen vissza a mindennapi küldetéséhez – mint Isten szeretett gyermeke.</w:t>
      </w:r>
    </w:p>
    <w:p>
      <w:pPr>
        <w:pStyle w:val="Normal"/>
        <w:rPr>
          <w:sz w:val="24"/>
        </w:rPr>
      </w:pPr>
      <w:r>
        <w:rPr/>
      </w:r>
    </w:p>
    <w:p>
      <w:pPr>
        <w:pStyle w:val="Normal"/>
        <w:rPr>
          <w:b/>
          <w:b/>
          <w:bCs/>
        </w:rPr>
      </w:pPr>
      <w:r>
        <w:rPr>
          <w:b/>
          <w:bCs/>
          <w:sz w:val="24"/>
        </w:rPr>
        <w:t>Kiállításmegnyitó Kolozsváron</w:t>
      </w:r>
    </w:p>
    <w:p>
      <w:pPr>
        <w:pStyle w:val="Normal"/>
        <w:rPr/>
      </w:pPr>
      <w:r>
        <w:rPr>
          <w:sz w:val="24"/>
        </w:rPr>
        <w:t>Az Ars Sacra Claudiopolitana Kiállítótér áprilisi meghívottja Székely Géza képzőművész. A művész Időkapszula című tárlatában festényein és grafikáin keresztül saját belső művészeti világába kalauzol el bennünket. A tárlatot Tamás Iringó művészettörténész nyitja meg. Fellépnek: Adorjáni Réka csellóművész és Apa Szilárd Tihamér diák szavalattal. A megnyitóra szerdán délután hat órakor kerül sor galériában, a Szentegyház utca  4. szám alatt.</w:t>
      </w:r>
    </w:p>
    <w:p>
      <w:pPr>
        <w:pStyle w:val="Normal"/>
        <w:rPr>
          <w:sz w:val="24"/>
        </w:rPr>
      </w:pPr>
      <w:r>
        <w:rPr/>
      </w:r>
    </w:p>
    <w:p>
      <w:pPr>
        <w:pStyle w:val="Normal"/>
        <w:rPr>
          <w:b/>
          <w:b/>
          <w:bCs/>
        </w:rPr>
      </w:pPr>
      <w:r>
        <w:rPr>
          <w:b/>
          <w:bCs/>
          <w:sz w:val="24"/>
        </w:rPr>
        <w:t>Súlyos betegségben szenvedők támogató csoportja</w:t>
      </w:r>
    </w:p>
    <w:p>
      <w:pPr>
        <w:pStyle w:val="Normal"/>
        <w:rPr/>
      </w:pPr>
      <w:r>
        <w:rPr>
          <w:sz w:val="24"/>
        </w:rPr>
        <w:t xml:space="preserve">A KALOT Egyesület támogatócsoportot indít Csíkszentmártonban azok számára, akik súlyos betegséggel érintettként szeretnének egy elfogadó, figyelmes közegben jelen lenni. Foglalkozásvezetők: Keresztes Zsuzsa és Péter Csilla lelkigondozók, képzett támogatócsoport-vezetők. Jelentkezni csütörtökig lehet a kalot.ro oldalon keresztül, ahol további részletes információk is megtalálhatóak. </w:t>
      </w:r>
    </w:p>
    <w:p>
      <w:pPr>
        <w:pStyle w:val="Normal"/>
        <w:rPr>
          <w:sz w:val="24"/>
        </w:rPr>
      </w:pPr>
      <w:r>
        <w:rPr/>
      </w:r>
    </w:p>
    <w:p>
      <w:pPr>
        <w:pStyle w:val="Normal"/>
        <w:rPr>
          <w:b/>
          <w:b/>
          <w:bCs/>
        </w:rPr>
      </w:pPr>
      <w:r>
        <w:rPr>
          <w:b/>
          <w:bCs/>
          <w:sz w:val="24"/>
        </w:rPr>
        <w:t>Egyházi kórustalálkozó Székelylengyelfalván</w:t>
      </w:r>
    </w:p>
    <w:p>
      <w:pPr>
        <w:pStyle w:val="Normal"/>
        <w:rPr/>
      </w:pPr>
      <w:r>
        <w:rPr>
          <w:sz w:val="24"/>
        </w:rPr>
        <w:t xml:space="preserve">Idén, a keresztség évében Székelylengyelfalván rendezik meg a székelyudvarhelyi főesperesi kerület egyházi kórusainak XXVI. találkozóját. Az esemény </w:t>
      </w:r>
      <w:r>
        <w:rPr>
          <w:sz w:val="24"/>
        </w:rPr>
        <w:t>szombaton,</w:t>
      </w:r>
      <w:r>
        <w:rPr>
          <w:sz w:val="24"/>
        </w:rPr>
        <w:t xml:space="preserve"> a délelőtt tíz órától kezdődő ünnepi szentmisével indul, amelyet a kerület kórusainak fellépése követ. A kórusok fellépését az érdeklődők a templomon kívül is figyelemmel követhetik a szabadtéren fölszerelt képernyők és kihangosító berendezések segítségével. Az idei találkozó mottóját a 98. zsoltár első verséből vették: Zengjetek új éneket az Úrnak! A szervezők és támogatók nevében László István székelylengyelfalvi plébános minden jóakaratú embert hív és vár a szép eseményre, hogy aki e találkozón részt vesz, feledje el egy pillanatra a világban tapasztalható borzalmakat, lépjen be néhány órára az énekek segítségével a mennyei Jeruzsálembe. </w:t>
      </w:r>
    </w:p>
    <w:p>
      <w:pPr>
        <w:pStyle w:val="Normal"/>
        <w:rPr>
          <w:sz w:val="24"/>
        </w:rPr>
      </w:pPr>
      <w:r>
        <w:rPr/>
      </w:r>
    </w:p>
    <w:p>
      <w:pPr>
        <w:pStyle w:val="Normal"/>
        <w:rPr>
          <w:b/>
          <w:b/>
          <w:bCs/>
        </w:rPr>
      </w:pPr>
      <w:r>
        <w:rPr>
          <w:b/>
          <w:bCs/>
          <w:sz w:val="24"/>
        </w:rPr>
        <w:t>Passió Gyergyószentmiklóson</w:t>
      </w:r>
    </w:p>
    <w:p>
      <w:pPr>
        <w:pStyle w:val="Normal"/>
        <w:rPr/>
      </w:pPr>
      <w:r>
        <w:rPr>
          <w:sz w:val="24"/>
        </w:rPr>
        <w:t>Vasárnap délután öt órától, Gyergyószentmiklóson a Szent István téren is átélhető lesz a Jézus Krisztus szenvedéstörténetét, feltámadását, mennybemenetelét és a Szentlélek eljövetelét bemutató szabadtéri misztériumjátékot, a PASSIÓT, a marosvásárhelyi Keresztelő Szent János-plébánián szerveződő közösség előadásában. Az emberiség történelmének legmeghatározóbb mozzanatait színre vivő misztériumjáték segít, hogy ezek az események élő tapasztalattá váljanak bennünk, ahogy abban is, hogy megváltásunk örömét valóban meg tudjuk élni. Szereplők és nézők együtt járhatják végig az utat, amelyen a szégyenfából megváltásunk fája lesz!</w:t>
      </w:r>
    </w:p>
    <w:p>
      <w:pPr>
        <w:pStyle w:val="Normal"/>
        <w:rPr>
          <w:sz w:val="24"/>
        </w:rPr>
      </w:pPr>
      <w:r>
        <w:rPr>
          <w:sz w:val="24"/>
        </w:rPr>
      </w:r>
    </w:p>
    <w:p>
      <w:pPr>
        <w:pStyle w:val="Normal"/>
        <w:rPr/>
      </w:pPr>
      <w:r>
        <w:rPr>
          <w:b/>
          <w:bCs/>
          <w:color w:val="000000"/>
          <w:sz w:val="24"/>
        </w:rPr>
        <w:t>Időjárás</w:t>
      </w:r>
    </w:p>
    <w:p>
      <w:pPr>
        <w:pStyle w:val="Normal"/>
        <w:rPr/>
      </w:pPr>
      <w:r>
        <w:rPr>
          <w:b w:val="false"/>
          <w:bCs w:val="false"/>
          <w:color w:val="000000"/>
          <w:sz w:val="24"/>
        </w:rPr>
        <w:t xml:space="preserve">Az Országos Meteorológia Szolgálat szakemberei szerint a hőmérséklet a Kárpátokon belüli régiókban kissé magasabb lesz a megszokottnál, az ország többi részén pedig az átlag körül alakul. A csapadék mennyisége az ország nagy részén az időszakban megszokott értékekhez közelít majd. Ma túlnyomóan napos, gyengén felhős időben lesz részünk. Csapadék nem várható. Mérsékelt lesz az északi-északkeleti szél. Délután 10-18 fok közötti értékeket mérhetünk. </w:t>
      </w:r>
      <w:r>
        <w:rPr>
          <w:color w:val="000000"/>
          <w:sz w:val="24"/>
        </w:rPr>
        <w:t>+</w:t>
      </w:r>
      <w:r>
        <w:rPr>
          <w:b/>
          <w:bCs/>
          <w:sz w:val="24"/>
        </w:rPr>
        <w:t>HŐMÉRSÉKLET</w:t>
      </w:r>
    </w:p>
    <w:p>
      <w:pPr>
        <w:pStyle w:val="Normal"/>
        <w:rPr>
          <w:color w:val="000000"/>
          <w:sz w:val="24"/>
        </w:rPr>
      </w:pPr>
      <w:r>
        <w:rPr>
          <w:color w:val="000000"/>
          <w:sz w:val="24"/>
        </w:rPr>
      </w:r>
    </w:p>
    <w:p>
      <w:pPr>
        <w:pStyle w:val="Normal"/>
        <w:rPr/>
      </w:pPr>
      <w:r>
        <w:rPr>
          <w:b/>
          <w:bCs/>
          <w:color w:val="000000"/>
          <w:sz w:val="24"/>
        </w:rPr>
        <w:t xml:space="preserve">Kedves Hallgatóink, hírműsorunk végére értünk, köszönjük figyelmüket. Friss hírekkel, információkkal legközelebb </w:t>
      </w:r>
      <w:r>
        <w:rPr>
          <w:b/>
          <w:bCs/>
          <w:color w:val="000000"/>
          <w:sz w:val="24"/>
          <w:u w:val="single"/>
        </w:rPr>
        <w:t>ma délben</w:t>
      </w:r>
      <w:r>
        <w:rPr>
          <w:b/>
          <w:bCs/>
          <w:color w:val="000000"/>
          <w:sz w:val="24"/>
        </w:rPr>
        <w:t xml:space="preserve"> jelentkezünk.</w:t>
      </w:r>
    </w:p>
    <w:p>
      <w:pPr>
        <w:pStyle w:val="Normal"/>
        <w:rPr>
          <w:b/>
          <w:b/>
          <w:bCs/>
          <w:color w:val="000000"/>
          <w:sz w:val="24"/>
        </w:rPr>
      </w:pPr>
      <w:r>
        <w:rPr>
          <w:b/>
          <w:bCs/>
          <w:color w:val="000000"/>
          <w:sz w:val="24"/>
        </w:rPr>
      </w:r>
    </w:p>
    <w:p>
      <w:pPr>
        <w:pStyle w:val="Normal"/>
        <w:rPr/>
      </w:pPr>
      <w:r>
        <w:rPr>
          <w:b/>
          <w:bCs/>
          <w:color w:val="000000"/>
          <w:sz w:val="24"/>
        </w:rPr>
        <w:t xml:space="preserve">Honlapunkon, a </w:t>
      </w:r>
      <w:hyperlink r:id="rId2">
        <w:r>
          <w:rPr>
            <w:rStyle w:val="InternetLink"/>
            <w:b/>
            <w:bCs/>
            <w:sz w:val="24"/>
          </w:rPr>
          <w:t>www.mariaradio.ro</w:t>
        </w:r>
      </w:hyperlink>
      <w:r>
        <w:rPr>
          <w:b/>
          <w:bCs/>
          <w:color w:val="000000"/>
          <w:sz w:val="24"/>
        </w:rPr>
        <w:t xml:space="preserve"> címen az elhangzott híreket írott formában is megtalálják. Ha közérdekű eseményről tudnak, írják meg a </w:t>
      </w:r>
      <w:hyperlink r:id="rId3">
        <w:r>
          <w:rPr>
            <w:rStyle w:val="InternetLink"/>
            <w:b/>
            <w:bCs/>
            <w:sz w:val="24"/>
          </w:rPr>
          <w:t>hirek@mariaradio.ro</w:t>
        </w:r>
      </w:hyperlink>
      <w:r>
        <w:rPr>
          <w:b/>
          <w:bCs/>
          <w:color w:val="000000"/>
          <w:sz w:val="24"/>
        </w:rPr>
        <w:t xml:space="preserve"> e-mail címre.</w:t>
      </w:r>
    </w:p>
    <w:p>
      <w:pPr>
        <w:pStyle w:val="Normal"/>
        <w:rPr/>
      </w:pPr>
      <w:r>
        <w:rPr/>
      </w:r>
    </w:p>
    <w:sectPr>
      <w:headerReference w:type="default" r:id="rId4"/>
      <w:footerReference w:type="default" r:id="rId5"/>
      <w:type w:val="nextPage"/>
      <w:pgSz w:w="11906" w:h="16838"/>
      <w:pgMar w:left="570" w:right="581" w:header="426" w:top="567" w:footer="708" w:bottom="765" w:gutter="0"/>
      <w:pgNumType w:fmt="decimal"/>
      <w:cols w:num="2" w:space="884" w:equalWidth="true" w:sep="true"/>
      <w:formProt w:val="false"/>
      <w:textDirection w:val="lrTb"/>
      <w:docGrid w:type="default" w:linePitch="6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Times New Roman">
    <w:charset w:val="00"/>
    <w:family w:val="swiss"/>
    <w:pitch w:val="variable"/>
  </w:font>
  <w:font w:name="Symbol">
    <w:charset w:val="00"/>
    <w:family w:val="roman"/>
    <w:pitch w:val="variable"/>
    <w:embedRegular r:id="rId5" w:fontKey="{05014A78-CABC-4EF0-12AC-5CD89AEFDE05}"/>
  </w:font>
  <w:font w:name="Courier New">
    <w:charset w:val="00"/>
    <w:family w:val="roman"/>
    <w:pitch w:val="variable"/>
  </w:font>
  <w:font w:name="Wingdings">
    <w:charset w:val="00"/>
    <w:family w:val="roman"/>
    <w:pitch w:val="variable"/>
    <w:embedRegular r:id="rId14" w:fontKey="{0E014A78-CABC-4EF0-12AC-5CD89AEFDE0E}"/>
  </w:font>
  <w:font w:name="Calibri">
    <w:charset w:val="00"/>
    <w:family w:val="roman"/>
    <w:pitch w:val="variable"/>
  </w:font>
  <w:font w:name="OpenSymbol">
    <w:altName w:val="Arial Unicode MS"/>
    <w:charset w:val="00"/>
    <w:family w:val="roman"/>
    <w:pitch w:val="variable"/>
    <w:embedRegular r:id="rId15" w:fontKey="{0F014A78-CABC-4EF0-12AC-5CD89AEFDE0F}"/>
  </w:font>
  <w:font w:name="Segoe UI">
    <w:charset w:val="00"/>
    <w:family w:val="roman"/>
    <w:pitch w:val="variable"/>
  </w:font>
  <w:font w:name="Liberation Sans">
    <w:altName w:val="Arial"/>
    <w:charset w:val="00"/>
    <w:family w:val="roman"/>
    <w:pitch w:val="variable"/>
  </w:font>
  <w:font w:name="Arial">
    <w:charset w:val="00"/>
    <w:family w:val="roman"/>
    <w:pitch w:val="variable"/>
  </w:font>
  <w:font w:name="Liberation Mono">
    <w:altName w:val="Courier New"/>
    <w:charset w:val="00"/>
    <w:family w:val="roman"/>
    <w:pitch w:val="variable"/>
  </w:font>
  <w:font w:name="Georgia">
    <w:charset w:val="00"/>
    <w:family w:val="roman"/>
    <w:pitch w:val="variable"/>
    <w:embedRegular r:id="rId16" w:fontKey="{10014A78-CABC-4EF0-12AC-5CD89AEFDE10}"/>
    <w:embedBold r:id="rId17" w:fontKey="{11014A78-CABC-4EF0-12AC-5CD89AEFDE11}"/>
    <w:embedItalic r:id="rId18" w:fontKey="{12014A78-CABC-4EF0-12AC-5CD89AEFDE12}"/>
    <w:embedBoldItalic r:id="rId19" w:fontKey="{13014A78-CABC-4EF0-12AC-5CD89AEFDE13}"/>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cen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right="340" w:hanging="0"/>
      <w:jc w:val="right"/>
      <w:rPr>
        <w:b/>
        <w:b/>
        <w:bCs/>
        <w:sz w:val="22"/>
        <w:szCs w:val="22"/>
      </w:rPr>
    </w:pPr>
    <w:r>
      <w:rPr>
        <w:b/>
        <w:bCs/>
        <w:sz w:val="22"/>
        <w:szCs w:val="22"/>
      </w:rPr>
      <w:t xml:space="preserve">  </w:t>
    </w:r>
    <w:r>
      <w:rPr>
        <w:b/>
        <w:bCs/>
        <w:sz w:val="22"/>
        <w:szCs w:val="22"/>
      </w:rPr>
      <w:t>H Í R E K – REGGEL</w:t>
    </w:r>
  </w:p>
  <w:p>
    <w:pPr>
      <w:pStyle w:val="Normal"/>
      <w:tabs>
        <w:tab w:val="left" w:pos="0" w:leader="none"/>
      </w:tabs>
      <w:ind w:right="340" w:hanging="0"/>
      <w:jc w:val="right"/>
      <w:rPr/>
    </w:pPr>
    <w:r>
      <w:rPr>
        <w:b/>
        <w:bCs/>
        <w:sz w:val="22"/>
        <w:szCs w:val="22"/>
      </w:rPr>
      <w:t>202</w:t>
    </w:r>
    <w:r>
      <w:rPr>
        <w:b/>
        <w:bCs/>
        <w:sz w:val="22"/>
        <w:szCs w:val="22"/>
        <w:lang w:val="en-US"/>
      </w:rPr>
      <w:t xml:space="preserve">6. </w:t>
    </w:r>
    <w:r>
      <w:rPr>
        <w:b/>
        <w:bCs/>
        <w:sz w:val="22"/>
        <w:szCs w:val="22"/>
      </w:rPr>
      <w:t>április 1</w:t>
    </w:r>
    <w:r>
      <w:rPr>
        <w:b/>
        <w:bCs/>
        <w:sz w:val="22"/>
        <w:szCs w:val="22"/>
      </w:rPr>
      <w:t>3</w:t>
    </w:r>
    <w:r>
      <w:rPr>
        <w:b/>
        <w:bCs/>
        <w:sz w:val="22"/>
        <w:szCs w:val="22"/>
      </w:rPr>
      <w:t>.</w:t>
    </w:r>
  </w:p>
</w:hdr>
</file>

<file path=word/settings.xml><?xml version="1.0" encoding="utf-8"?>
<w:settings xmlns:w="http://schemas.openxmlformats.org/wordprocessingml/2006/main">
  <w:zoom w:percent="91"/>
  <w:embedTrueTypeFonts/>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hu-H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Cs w:val="24"/>
        <w:lang w:val="hu-HU" w:eastAsia="hu-HU"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jc w:val="both"/>
    </w:pPr>
    <w:rPr>
      <w:rFonts w:ascii="Times New Roman" w:hAnsi="Times New Roman" w:eastAsia="Times New Roman" w:cs="Times New Roman"/>
      <w:color w:val="00000A"/>
      <w:sz w:val="21"/>
      <w:szCs w:val="24"/>
      <w:lang w:val="hu-HU" w:eastAsia="hu-HU" w:bidi="ar-SA"/>
    </w:rPr>
  </w:style>
  <w:style w:type="paragraph" w:styleId="Heading1">
    <w:name w:val="Heading 1"/>
    <w:basedOn w:val="Heading"/>
    <w:uiPriority w:val="9"/>
    <w:qFormat/>
    <w:pPr>
      <w:widowControl/>
      <w:ind w:left="432" w:hanging="432"/>
      <w:jc w:val="both"/>
    </w:pPr>
    <w:rPr>
      <w:rFonts w:ascii="Times New Roman" w:hAnsi="Times New Roman" w:eastAsia="Times New Roman" w:cs="Times New Roman"/>
      <w:sz w:val="32"/>
      <w:szCs w:val="32"/>
      <w:lang w:eastAsia="hu-HU"/>
    </w:rPr>
  </w:style>
  <w:style w:type="paragraph" w:styleId="Heading2">
    <w:name w:val="Heading 2"/>
    <w:basedOn w:val="Heading"/>
    <w:uiPriority w:val="9"/>
    <w:semiHidden/>
    <w:unhideWhenUsed/>
    <w:qFormat/>
    <w:pPr>
      <w:widowControl/>
      <w:spacing w:before="100" w:after="100"/>
      <w:ind w:left="576" w:hanging="576"/>
      <w:outlineLvl w:val="1"/>
    </w:pPr>
    <w:rPr>
      <w:rFonts w:ascii="Times New Roman" w:hAnsi="Times New Roman" w:eastAsia="Times New Roman" w:cs="Times New Roman"/>
      <w:b/>
      <w:bCs/>
      <w:sz w:val="36"/>
      <w:szCs w:val="36"/>
      <w:lang w:eastAsia="hu-HU"/>
    </w:rPr>
  </w:style>
  <w:style w:type="paragraph" w:styleId="Heading3">
    <w:name w:val="Heading 3"/>
    <w:basedOn w:val="Heading"/>
    <w:uiPriority w:val="9"/>
    <w:semiHidden/>
    <w:unhideWhenUsed/>
    <w:qFormat/>
    <w:pPr>
      <w:ind w:left="720" w:hanging="720"/>
      <w:outlineLvl w:val="2"/>
    </w:pPr>
    <w:rPr>
      <w:rFonts w:ascii="Times New Roman" w:hAnsi="Times New Roman" w:eastAsia="Times New Roman" w:cs="Times New Roman"/>
      <w:color w:val="0000FF"/>
      <w:sz w:val="32"/>
      <w:szCs w:val="32"/>
      <w:lang w:eastAsia="hu-HU"/>
    </w:rPr>
  </w:style>
  <w:style w:type="paragraph" w:styleId="Heading4">
    <w:name w:val="Heading 4"/>
    <w:basedOn w:val="Heading"/>
    <w:uiPriority w:val="9"/>
    <w:semiHidden/>
    <w:unhideWhenUsed/>
    <w:qFormat/>
    <w:pPr>
      <w:ind w:left="864" w:hanging="864"/>
      <w:jc w:val="both"/>
      <w:outlineLvl w:val="3"/>
    </w:pPr>
    <w:rPr>
      <w:rFonts w:ascii="Times New Roman" w:hAnsi="Times New Roman" w:eastAsia="Times New Roman" w:cs="Times New Roman"/>
      <w:b/>
      <w:bCs/>
      <w:color w:val="0000FF"/>
      <w:sz w:val="32"/>
      <w:szCs w:val="32"/>
      <w:lang w:eastAsia="hu-HU"/>
    </w:rPr>
  </w:style>
  <w:style w:type="paragraph" w:styleId="Heading5">
    <w:name w:val="Heading 5"/>
    <w:basedOn w:val="Heading"/>
    <w:uiPriority w:val="9"/>
    <w:semiHidden/>
    <w:unhideWhenUsed/>
    <w:qFormat/>
    <w:pPr>
      <w:ind w:left="1008" w:hanging="1008"/>
      <w:outlineLvl w:val="4"/>
    </w:pPr>
    <w:rPr>
      <w:rFonts w:ascii="Times New Roman" w:hAnsi="Times New Roman" w:eastAsia="Times New Roman" w:cs="Times New Roman"/>
      <w:b/>
      <w:bCs/>
      <w:color w:val="0000FF"/>
      <w:sz w:val="32"/>
      <w:szCs w:val="32"/>
      <w:lang w:eastAsia="hu-HU"/>
    </w:rPr>
  </w:style>
  <w:style w:type="paragraph" w:styleId="Heading6">
    <w:name w:val="Heading 6"/>
    <w:basedOn w:val="Heading"/>
    <w:uiPriority w:val="9"/>
    <w:semiHidden/>
    <w:unhideWhenUsed/>
    <w:qFormat/>
    <w:pPr>
      <w:ind w:left="1152" w:hanging="1152"/>
      <w:jc w:val="both"/>
      <w:outlineLvl w:val="5"/>
    </w:pPr>
    <w:rPr>
      <w:rFonts w:ascii="Times New Roman" w:hAnsi="Times New Roman" w:eastAsia="Times New Roman" w:cs="Times New Roman"/>
      <w:color w:val="0000FF"/>
      <w:sz w:val="32"/>
      <w:szCs w:val="32"/>
      <w:lang w:eastAsia="hu-HU"/>
    </w:rPr>
  </w:style>
  <w:style w:type="character" w:styleId="DefaultParagraphFont" w:default="1">
    <w:name w:val="Default Paragraph Font"/>
    <w:uiPriority w:val="1"/>
    <w:semiHidden/>
    <w:unhideWhenUsed/>
    <w:qFormat/>
    <w:rPr/>
  </w:style>
  <w:style w:type="character" w:styleId="WW8Num1z0" w:customStyle="1">
    <w:name w:val="WW8Num1z0"/>
    <w:qFormat/>
    <w:rPr>
      <w:w w:val="100"/>
      <w:position w:val="0"/>
      <w:sz w:val="21"/>
      <w:sz w:val="21"/>
      <w:effect w:val="none"/>
      <w:vertAlign w:val="baseline"/>
      <w:em w:val="none"/>
    </w:rPr>
  </w:style>
  <w:style w:type="character" w:styleId="WW8Num1z1" w:customStyle="1">
    <w:name w:val="WW8Num1z1"/>
    <w:qFormat/>
    <w:rPr>
      <w:w w:val="100"/>
      <w:position w:val="0"/>
      <w:sz w:val="21"/>
      <w:sz w:val="21"/>
      <w:effect w:val="none"/>
      <w:vertAlign w:val="baseline"/>
      <w:em w:val="none"/>
    </w:rPr>
  </w:style>
  <w:style w:type="character" w:styleId="WW8Num1z2" w:customStyle="1">
    <w:name w:val="WW8Num1z2"/>
    <w:qFormat/>
    <w:rPr>
      <w:w w:val="100"/>
      <w:position w:val="0"/>
      <w:sz w:val="21"/>
      <w:sz w:val="21"/>
      <w:effect w:val="none"/>
      <w:vertAlign w:val="baseline"/>
      <w:em w:val="none"/>
    </w:rPr>
  </w:style>
  <w:style w:type="character" w:styleId="WW8Num1z3" w:customStyle="1">
    <w:name w:val="WW8Num1z3"/>
    <w:qFormat/>
    <w:rPr>
      <w:w w:val="100"/>
      <w:position w:val="0"/>
      <w:sz w:val="21"/>
      <w:sz w:val="21"/>
      <w:effect w:val="none"/>
      <w:vertAlign w:val="baseline"/>
      <w:em w:val="none"/>
    </w:rPr>
  </w:style>
  <w:style w:type="character" w:styleId="WW8Num1z4" w:customStyle="1">
    <w:name w:val="WW8Num1z4"/>
    <w:qFormat/>
    <w:rPr>
      <w:w w:val="100"/>
      <w:position w:val="0"/>
      <w:sz w:val="21"/>
      <w:sz w:val="21"/>
      <w:effect w:val="none"/>
      <w:vertAlign w:val="baseline"/>
      <w:em w:val="none"/>
    </w:rPr>
  </w:style>
  <w:style w:type="character" w:styleId="WW8Num1z5" w:customStyle="1">
    <w:name w:val="WW8Num1z5"/>
    <w:qFormat/>
    <w:rPr>
      <w:w w:val="100"/>
      <w:position w:val="0"/>
      <w:sz w:val="21"/>
      <w:sz w:val="21"/>
      <w:effect w:val="none"/>
      <w:vertAlign w:val="baseline"/>
      <w:em w:val="none"/>
    </w:rPr>
  </w:style>
  <w:style w:type="character" w:styleId="WW8Num1z6" w:customStyle="1">
    <w:name w:val="WW8Num1z6"/>
    <w:qFormat/>
    <w:rPr>
      <w:w w:val="100"/>
      <w:position w:val="0"/>
      <w:sz w:val="21"/>
      <w:sz w:val="21"/>
      <w:effect w:val="none"/>
      <w:vertAlign w:val="baseline"/>
      <w:em w:val="none"/>
    </w:rPr>
  </w:style>
  <w:style w:type="character" w:styleId="WW8Num1z7" w:customStyle="1">
    <w:name w:val="WW8Num1z7"/>
    <w:qFormat/>
    <w:rPr>
      <w:w w:val="100"/>
      <w:position w:val="0"/>
      <w:sz w:val="21"/>
      <w:sz w:val="21"/>
      <w:effect w:val="none"/>
      <w:vertAlign w:val="baseline"/>
      <w:em w:val="none"/>
    </w:rPr>
  </w:style>
  <w:style w:type="character" w:styleId="WW8Num1z8" w:customStyle="1">
    <w:name w:val="WW8Num1z8"/>
    <w:qFormat/>
    <w:rPr>
      <w:w w:val="100"/>
      <w:position w:val="0"/>
      <w:sz w:val="21"/>
      <w:sz w:val="21"/>
      <w:effect w:val="none"/>
      <w:vertAlign w:val="baseline"/>
      <w:em w:val="none"/>
    </w:rPr>
  </w:style>
  <w:style w:type="character" w:styleId="Bekezdsalapbettpusa1" w:customStyle="1">
    <w:name w:val="Bekezdés alapbetűtípusa1"/>
    <w:qFormat/>
    <w:rPr>
      <w:rFonts w:ascii="Times New Roman" w:hAnsi="Times New Roman" w:eastAsia="Times New Roman" w:cs="Times New Roman"/>
      <w:w w:val="100"/>
      <w:position w:val="0"/>
      <w:sz w:val="21"/>
      <w:sz w:val="21"/>
      <w:effect w:val="none"/>
      <w:vertAlign w:val="baseline"/>
      <w:em w:val="none"/>
    </w:rPr>
  </w:style>
  <w:style w:type="character" w:styleId="Bekezdsalapbettpusa11" w:customStyle="1">
    <w:name w:val="Bekezdés alapbetűtípusa11"/>
    <w:qFormat/>
    <w:rPr>
      <w:w w:val="100"/>
      <w:position w:val="0"/>
      <w:sz w:val="21"/>
      <w:sz w:val="21"/>
      <w:effect w:val="none"/>
      <w:vertAlign w:val="baseline"/>
      <w:em w:val="none"/>
    </w:rPr>
  </w:style>
  <w:style w:type="character" w:styleId="Bekezdsalapbettpusa10" w:customStyle="1">
    <w:name w:val="Bekezdés alapbetűtípusa10"/>
    <w:qFormat/>
    <w:rPr>
      <w:w w:val="100"/>
      <w:position w:val="0"/>
      <w:sz w:val="21"/>
      <w:sz w:val="21"/>
      <w:effect w:val="none"/>
      <w:vertAlign w:val="baseline"/>
      <w:em w:val="none"/>
    </w:rPr>
  </w:style>
  <w:style w:type="character" w:styleId="Bekezdsalapbettpusa9" w:customStyle="1">
    <w:name w:val="Bekezdés alapbetűtípusa9"/>
    <w:qFormat/>
    <w:rPr>
      <w:w w:val="100"/>
      <w:position w:val="0"/>
      <w:sz w:val="21"/>
      <w:sz w:val="21"/>
      <w:effect w:val="none"/>
      <w:vertAlign w:val="baseline"/>
      <w:em w:val="none"/>
    </w:rPr>
  </w:style>
  <w:style w:type="character" w:styleId="WWBekezdsalapbettpusa" w:customStyle="1">
    <w:name w:val="WW-Bekezdés alapbetűtípusa"/>
    <w:qFormat/>
    <w:rPr>
      <w:rFonts w:ascii="Times New Roman" w:hAnsi="Times New Roman" w:eastAsia="Times New Roman" w:cs="Times New Roman"/>
      <w:w w:val="100"/>
      <w:position w:val="0"/>
      <w:sz w:val="21"/>
      <w:sz w:val="21"/>
      <w:effect w:val="none"/>
      <w:vertAlign w:val="baseline"/>
      <w:em w:val="none"/>
    </w:rPr>
  </w:style>
  <w:style w:type="character" w:styleId="Null" w:customStyle="1">
    <w:name w:val="null"/>
    <w:qFormat/>
    <w:rPr>
      <w:rFonts w:ascii="Times New Roman" w:hAnsi="Times New Roman" w:eastAsia="Times New Roman" w:cs="Times New Roman"/>
      <w:w w:val="100"/>
      <w:position w:val="0"/>
      <w:sz w:val="21"/>
      <w:sz w:val="21"/>
      <w:effect w:val="none"/>
      <w:vertAlign w:val="baseline"/>
      <w:em w:val="none"/>
    </w:rPr>
  </w:style>
  <w:style w:type="character" w:styleId="InternetLink">
    <w:name w:val="Internet Link"/>
    <w:basedOn w:val="DefaultParagraphFont"/>
    <w:uiPriority w:val="99"/>
    <w:unhideWhenUsed/>
    <w:rsid w:val="00d5610b"/>
    <w:rPr>
      <w:color w:val="0000FF" w:themeColor="hyperlink"/>
      <w:u w:val="single"/>
    </w:rPr>
  </w:style>
  <w:style w:type="character" w:styleId="WWDefaultParagraphFont" w:customStyle="1">
    <w:name w:val="WW-Default Paragraph Font"/>
    <w:qFormat/>
    <w:rPr>
      <w:rFonts w:ascii="Times New Roman" w:hAnsi="Times New Roman" w:eastAsia="Times New Roman" w:cs="Times New Roman"/>
      <w:w w:val="100"/>
      <w:position w:val="0"/>
      <w:sz w:val="21"/>
      <w:sz w:val="21"/>
      <w:effect w:val="none"/>
      <w:vertAlign w:val="baseline"/>
      <w:em w:val="none"/>
    </w:rPr>
  </w:style>
  <w:style w:type="character" w:styleId="WWDefaultParagraphFont1" w:customStyle="1">
    <w:name w:val="WW-Default Paragraph Font1"/>
    <w:qFormat/>
    <w:rPr>
      <w:rFonts w:ascii="Times New Roman" w:hAnsi="Times New Roman" w:eastAsia="Times New Roman" w:cs="Times New Roman"/>
      <w:w w:val="100"/>
      <w:position w:val="0"/>
      <w:sz w:val="21"/>
      <w:sz w:val="21"/>
      <w:effect w:val="none"/>
      <w:vertAlign w:val="baseline"/>
      <w:em w:val="none"/>
    </w:rPr>
  </w:style>
  <w:style w:type="character" w:styleId="WWDefaultParagraphFont11" w:customStyle="1">
    <w:name w:val="WW-Default Paragraph Font11"/>
    <w:qFormat/>
    <w:rPr>
      <w:rFonts w:ascii="Times New Roman" w:hAnsi="Times New Roman" w:eastAsia="Times New Roman" w:cs="Times New Roman"/>
      <w:w w:val="100"/>
      <w:position w:val="0"/>
      <w:sz w:val="21"/>
      <w:sz w:val="21"/>
      <w:effect w:val="none"/>
      <w:vertAlign w:val="baseline"/>
      <w:em w:val="none"/>
    </w:rPr>
  </w:style>
  <w:style w:type="character" w:styleId="WW8Num2z0" w:customStyle="1">
    <w:name w:val="WW8Num2z0"/>
    <w:qFormat/>
    <w:rPr>
      <w:rFonts w:ascii="Times New Roman" w:hAnsi="Times New Roman" w:eastAsia="Times New Roman" w:cs="Times New Roman"/>
      <w:w w:val="100"/>
      <w:position w:val="0"/>
      <w:sz w:val="21"/>
      <w:sz w:val="21"/>
      <w:effect w:val="none"/>
      <w:vertAlign w:val="baseline"/>
      <w:em w:val="none"/>
    </w:rPr>
  </w:style>
  <w:style w:type="character" w:styleId="WW8Num2z1" w:customStyle="1">
    <w:name w:val="WW8Num2z1"/>
    <w:qFormat/>
    <w:rPr>
      <w:rFonts w:ascii="Times New Roman" w:hAnsi="Times New Roman" w:eastAsia="Times New Roman" w:cs="Helvetica"/>
      <w:b/>
      <w:w w:val="100"/>
      <w:position w:val="0"/>
      <w:sz w:val="22"/>
      <w:sz w:val="22"/>
      <w:effect w:val="none"/>
      <w:vertAlign w:val="baseline"/>
      <w:em w:val="none"/>
    </w:rPr>
  </w:style>
  <w:style w:type="character" w:styleId="WW8Num2z2" w:customStyle="1">
    <w:name w:val="WW8Num2z2"/>
    <w:qFormat/>
    <w:rPr>
      <w:rFonts w:ascii="Times New Roman" w:hAnsi="Times New Roman" w:eastAsia="Times New Roman" w:cs="Times New Roman"/>
      <w:w w:val="100"/>
      <w:position w:val="0"/>
      <w:sz w:val="21"/>
      <w:sz w:val="21"/>
      <w:effect w:val="none"/>
      <w:vertAlign w:val="baseline"/>
      <w:em w:val="none"/>
    </w:rPr>
  </w:style>
  <w:style w:type="character" w:styleId="WW8Num2z3" w:customStyle="1">
    <w:name w:val="WW8Num2z3"/>
    <w:qFormat/>
    <w:rPr>
      <w:rFonts w:ascii="Times New Roman" w:hAnsi="Times New Roman" w:eastAsia="Times New Roman" w:cs="Times New Roman"/>
      <w:w w:val="100"/>
      <w:position w:val="0"/>
      <w:sz w:val="21"/>
      <w:sz w:val="21"/>
      <w:effect w:val="none"/>
      <w:vertAlign w:val="baseline"/>
      <w:em w:val="none"/>
    </w:rPr>
  </w:style>
  <w:style w:type="character" w:styleId="WW8Num2z4" w:customStyle="1">
    <w:name w:val="WW8Num2z4"/>
    <w:qFormat/>
    <w:rPr>
      <w:rFonts w:ascii="Times New Roman" w:hAnsi="Times New Roman" w:eastAsia="Times New Roman" w:cs="Times New Roman"/>
      <w:w w:val="100"/>
      <w:position w:val="0"/>
      <w:sz w:val="21"/>
      <w:sz w:val="21"/>
      <w:effect w:val="none"/>
      <w:vertAlign w:val="baseline"/>
      <w:em w:val="none"/>
    </w:rPr>
  </w:style>
  <w:style w:type="character" w:styleId="WW8Num2z5" w:customStyle="1">
    <w:name w:val="WW8Num2z5"/>
    <w:qFormat/>
    <w:rPr>
      <w:rFonts w:ascii="Times New Roman" w:hAnsi="Times New Roman" w:eastAsia="Times New Roman" w:cs="Times New Roman"/>
      <w:w w:val="100"/>
      <w:position w:val="0"/>
      <w:sz w:val="21"/>
      <w:sz w:val="21"/>
      <w:effect w:val="none"/>
      <w:vertAlign w:val="baseline"/>
      <w:em w:val="none"/>
    </w:rPr>
  </w:style>
  <w:style w:type="character" w:styleId="WW8Num2z6" w:customStyle="1">
    <w:name w:val="WW8Num2z6"/>
    <w:qFormat/>
    <w:rPr>
      <w:rFonts w:ascii="Times New Roman" w:hAnsi="Times New Roman" w:eastAsia="Times New Roman" w:cs="Times New Roman"/>
      <w:w w:val="100"/>
      <w:position w:val="0"/>
      <w:sz w:val="21"/>
      <w:sz w:val="21"/>
      <w:effect w:val="none"/>
      <w:vertAlign w:val="baseline"/>
      <w:em w:val="none"/>
    </w:rPr>
  </w:style>
  <w:style w:type="character" w:styleId="WW8Num2z7" w:customStyle="1">
    <w:name w:val="WW8Num2z7"/>
    <w:qFormat/>
    <w:rPr>
      <w:rFonts w:ascii="Times New Roman" w:hAnsi="Times New Roman" w:eastAsia="Times New Roman" w:cs="Times New Roman"/>
      <w:w w:val="100"/>
      <w:position w:val="0"/>
      <w:sz w:val="21"/>
      <w:sz w:val="21"/>
      <w:effect w:val="none"/>
      <w:vertAlign w:val="baseline"/>
      <w:em w:val="none"/>
    </w:rPr>
  </w:style>
  <w:style w:type="character" w:styleId="WW8Num2z8" w:customStyle="1">
    <w:name w:val="WW8Num2z8"/>
    <w:qFormat/>
    <w:rPr>
      <w:rFonts w:ascii="Times New Roman" w:hAnsi="Times New Roman" w:eastAsia="Times New Roman" w:cs="Times New Roman"/>
      <w:w w:val="100"/>
      <w:position w:val="0"/>
      <w:sz w:val="21"/>
      <w:sz w:val="21"/>
      <w:effect w:val="none"/>
      <w:vertAlign w:val="baseline"/>
      <w:em w:val="none"/>
    </w:rPr>
  </w:style>
  <w:style w:type="character" w:styleId="WW8Num3z0" w:customStyle="1">
    <w:name w:val="WW8Num3z0"/>
    <w:qFormat/>
    <w:rPr>
      <w:rFonts w:ascii="Symbol" w:hAnsi="Symbol" w:eastAsia="Times New Roman" w:cs="Symbol"/>
      <w:w w:val="100"/>
      <w:position w:val="0"/>
      <w:sz w:val="21"/>
      <w:sz w:val="21"/>
      <w:effect w:val="none"/>
      <w:vertAlign w:val="baseline"/>
      <w:em w:val="none"/>
    </w:rPr>
  </w:style>
  <w:style w:type="character" w:styleId="WW8Num3z1" w:customStyle="1">
    <w:name w:val="WW8Num3z1"/>
    <w:qFormat/>
    <w:rPr>
      <w:rFonts w:ascii="Courier New" w:hAnsi="Courier New" w:eastAsia="Times New Roman" w:cs="Courier New"/>
      <w:w w:val="100"/>
      <w:position w:val="0"/>
      <w:sz w:val="21"/>
      <w:sz w:val="21"/>
      <w:effect w:val="none"/>
      <w:vertAlign w:val="baseline"/>
      <w:em w:val="none"/>
    </w:rPr>
  </w:style>
  <w:style w:type="character" w:styleId="WW8Num3z2" w:customStyle="1">
    <w:name w:val="WW8Num3z2"/>
    <w:qFormat/>
    <w:rPr>
      <w:rFonts w:ascii="Wingdings" w:hAnsi="Wingdings" w:eastAsia="Times New Roman" w:cs="Wingdings"/>
      <w:w w:val="100"/>
      <w:position w:val="0"/>
      <w:sz w:val="21"/>
      <w:sz w:val="21"/>
      <w:effect w:val="none"/>
      <w:vertAlign w:val="baseline"/>
      <w:em w:val="none"/>
    </w:rPr>
  </w:style>
  <w:style w:type="character" w:styleId="WW8Num4z0" w:customStyle="1">
    <w:name w:val="WW8Num4z0"/>
    <w:qFormat/>
    <w:rPr>
      <w:rFonts w:ascii="Symbol" w:hAnsi="Symbol" w:eastAsia="Times New Roman" w:cs="Symbol"/>
      <w:w w:val="100"/>
      <w:position w:val="0"/>
      <w:sz w:val="21"/>
      <w:sz w:val="21"/>
      <w:effect w:val="none"/>
      <w:vertAlign w:val="baseline"/>
      <w:em w:val="none"/>
    </w:rPr>
  </w:style>
  <w:style w:type="character" w:styleId="WW8Num4z1" w:customStyle="1">
    <w:name w:val="WW8Num4z1"/>
    <w:qFormat/>
    <w:rPr>
      <w:rFonts w:ascii="Courier New" w:hAnsi="Courier New" w:eastAsia="Times New Roman" w:cs="Courier New"/>
      <w:w w:val="100"/>
      <w:position w:val="0"/>
      <w:sz w:val="21"/>
      <w:sz w:val="21"/>
      <w:effect w:val="none"/>
      <w:vertAlign w:val="baseline"/>
      <w:em w:val="none"/>
    </w:rPr>
  </w:style>
  <w:style w:type="character" w:styleId="WW8Num4z2" w:customStyle="1">
    <w:name w:val="WW8Num4z2"/>
    <w:qFormat/>
    <w:rPr>
      <w:rFonts w:ascii="Wingdings" w:hAnsi="Wingdings" w:eastAsia="Times New Roman" w:cs="Wingdings"/>
      <w:w w:val="100"/>
      <w:position w:val="0"/>
      <w:sz w:val="21"/>
      <w:sz w:val="21"/>
      <w:effect w:val="none"/>
      <w:vertAlign w:val="baseline"/>
      <w:em w:val="none"/>
    </w:rPr>
  </w:style>
  <w:style w:type="character" w:styleId="WW8Num5z0" w:customStyle="1">
    <w:name w:val="WW8Num5z0"/>
    <w:qFormat/>
    <w:rPr>
      <w:rFonts w:ascii="Symbol" w:hAnsi="Symbol" w:eastAsia="Times New Roman" w:cs="Symbol"/>
      <w:w w:val="100"/>
      <w:position w:val="0"/>
      <w:sz w:val="21"/>
      <w:sz w:val="21"/>
      <w:effect w:val="none"/>
      <w:vertAlign w:val="baseline"/>
      <w:em w:val="none"/>
    </w:rPr>
  </w:style>
  <w:style w:type="character" w:styleId="WW8Num5z1" w:customStyle="1">
    <w:name w:val="WW8Num5z1"/>
    <w:qFormat/>
    <w:rPr>
      <w:rFonts w:ascii="Courier New" w:hAnsi="Courier New" w:eastAsia="Times New Roman" w:cs="Courier New"/>
      <w:w w:val="100"/>
      <w:position w:val="0"/>
      <w:sz w:val="21"/>
      <w:sz w:val="21"/>
      <w:effect w:val="none"/>
      <w:vertAlign w:val="baseline"/>
      <w:em w:val="none"/>
    </w:rPr>
  </w:style>
  <w:style w:type="character" w:styleId="WW8Num5z2" w:customStyle="1">
    <w:name w:val="WW8Num5z2"/>
    <w:qFormat/>
    <w:rPr>
      <w:rFonts w:ascii="Wingdings" w:hAnsi="Wingdings" w:eastAsia="Times New Roman" w:cs="Wingdings"/>
      <w:w w:val="100"/>
      <w:position w:val="0"/>
      <w:sz w:val="21"/>
      <w:sz w:val="21"/>
      <w:effect w:val="none"/>
      <w:vertAlign w:val="baseline"/>
      <w:em w:val="none"/>
    </w:rPr>
  </w:style>
  <w:style w:type="character" w:styleId="WW8Num6z0" w:customStyle="1">
    <w:name w:val="WW8Num6z0"/>
    <w:qFormat/>
    <w:rPr>
      <w:rFonts w:ascii="Symbol" w:hAnsi="Symbol" w:eastAsia="Times New Roman" w:cs="Symbol"/>
      <w:w w:val="100"/>
      <w:position w:val="0"/>
      <w:sz w:val="21"/>
      <w:sz w:val="21"/>
      <w:effect w:val="none"/>
      <w:vertAlign w:val="baseline"/>
      <w:em w:val="none"/>
    </w:rPr>
  </w:style>
  <w:style w:type="character" w:styleId="WW8Num6z1" w:customStyle="1">
    <w:name w:val="WW8Num6z1"/>
    <w:qFormat/>
    <w:rPr>
      <w:rFonts w:ascii="Courier New" w:hAnsi="Courier New" w:eastAsia="Times New Roman" w:cs="Courier New"/>
      <w:w w:val="100"/>
      <w:position w:val="0"/>
      <w:sz w:val="21"/>
      <w:sz w:val="21"/>
      <w:effect w:val="none"/>
      <w:vertAlign w:val="baseline"/>
      <w:em w:val="none"/>
    </w:rPr>
  </w:style>
  <w:style w:type="character" w:styleId="WW8Num6z2" w:customStyle="1">
    <w:name w:val="WW8Num6z2"/>
    <w:qFormat/>
    <w:rPr>
      <w:rFonts w:ascii="Wingdings" w:hAnsi="Wingdings" w:eastAsia="Times New Roman" w:cs="Wingdings"/>
      <w:w w:val="100"/>
      <w:position w:val="0"/>
      <w:sz w:val="21"/>
      <w:sz w:val="21"/>
      <w:effect w:val="none"/>
      <w:vertAlign w:val="baseline"/>
      <w:em w:val="none"/>
    </w:rPr>
  </w:style>
  <w:style w:type="character" w:styleId="WW8Num7z0" w:customStyle="1">
    <w:name w:val="WW8Num7z0"/>
    <w:qFormat/>
    <w:rPr>
      <w:rFonts w:ascii="Symbol" w:hAnsi="Symbol" w:eastAsia="Times New Roman" w:cs="Symbol"/>
      <w:w w:val="100"/>
      <w:position w:val="0"/>
      <w:sz w:val="21"/>
      <w:sz w:val="21"/>
      <w:effect w:val="none"/>
      <w:vertAlign w:val="baseline"/>
      <w:em w:val="none"/>
    </w:rPr>
  </w:style>
  <w:style w:type="character" w:styleId="WW8Num7z1" w:customStyle="1">
    <w:name w:val="WW8Num7z1"/>
    <w:qFormat/>
    <w:rPr>
      <w:rFonts w:ascii="Courier New" w:hAnsi="Courier New" w:eastAsia="Times New Roman" w:cs="Courier New"/>
      <w:w w:val="100"/>
      <w:position w:val="0"/>
      <w:sz w:val="21"/>
      <w:sz w:val="21"/>
      <w:effect w:val="none"/>
      <w:vertAlign w:val="baseline"/>
      <w:em w:val="none"/>
    </w:rPr>
  </w:style>
  <w:style w:type="character" w:styleId="WW8Num7z2" w:customStyle="1">
    <w:name w:val="WW8Num7z2"/>
    <w:qFormat/>
    <w:rPr>
      <w:rFonts w:ascii="Wingdings" w:hAnsi="Wingdings" w:eastAsia="Times New Roman" w:cs="Wingdings"/>
      <w:w w:val="100"/>
      <w:position w:val="0"/>
      <w:sz w:val="21"/>
      <w:sz w:val="21"/>
      <w:effect w:val="none"/>
      <w:vertAlign w:val="baseline"/>
      <w:em w:val="none"/>
    </w:rPr>
  </w:style>
  <w:style w:type="character" w:styleId="WW8Num8z0" w:customStyle="1">
    <w:name w:val="WW8Num8z0"/>
    <w:qFormat/>
    <w:rPr>
      <w:rFonts w:ascii="Symbol" w:hAnsi="Symbol" w:eastAsia="Times New Roman" w:cs="Symbol"/>
      <w:w w:val="100"/>
      <w:position w:val="0"/>
      <w:sz w:val="21"/>
      <w:sz w:val="21"/>
      <w:effect w:val="none"/>
      <w:vertAlign w:val="baseline"/>
      <w:em w:val="none"/>
    </w:rPr>
  </w:style>
  <w:style w:type="character" w:styleId="WW8Num8z1" w:customStyle="1">
    <w:name w:val="WW8Num8z1"/>
    <w:qFormat/>
    <w:rPr>
      <w:rFonts w:ascii="Courier New" w:hAnsi="Courier New" w:eastAsia="Times New Roman" w:cs="Courier New"/>
      <w:w w:val="100"/>
      <w:position w:val="0"/>
      <w:sz w:val="21"/>
      <w:sz w:val="21"/>
      <w:effect w:val="none"/>
      <w:vertAlign w:val="baseline"/>
      <w:em w:val="none"/>
    </w:rPr>
  </w:style>
  <w:style w:type="character" w:styleId="WW8Num8z2" w:customStyle="1">
    <w:name w:val="WW8Num8z2"/>
    <w:qFormat/>
    <w:rPr>
      <w:rFonts w:ascii="Wingdings" w:hAnsi="Wingdings" w:eastAsia="Times New Roman" w:cs="Wingdings"/>
      <w:w w:val="100"/>
      <w:position w:val="0"/>
      <w:sz w:val="21"/>
      <w:sz w:val="21"/>
      <w:effect w:val="none"/>
      <w:vertAlign w:val="baseline"/>
      <w:em w:val="none"/>
    </w:rPr>
  </w:style>
  <w:style w:type="character" w:styleId="WW8Num9z0" w:customStyle="1">
    <w:name w:val="WW8Num9z0"/>
    <w:qFormat/>
    <w:rPr>
      <w:rFonts w:ascii="Symbol" w:hAnsi="Symbol" w:eastAsia="Times New Roman" w:cs="Symbol"/>
      <w:w w:val="100"/>
      <w:position w:val="0"/>
      <w:sz w:val="21"/>
      <w:sz w:val="21"/>
      <w:effect w:val="none"/>
      <w:vertAlign w:val="baseline"/>
      <w:em w:val="none"/>
    </w:rPr>
  </w:style>
  <w:style w:type="character" w:styleId="WW8Num9z1" w:customStyle="1">
    <w:name w:val="WW8Num9z1"/>
    <w:qFormat/>
    <w:rPr>
      <w:rFonts w:ascii="Courier New" w:hAnsi="Courier New" w:eastAsia="Times New Roman" w:cs="Courier New"/>
      <w:w w:val="100"/>
      <w:position w:val="0"/>
      <w:sz w:val="21"/>
      <w:sz w:val="21"/>
      <w:effect w:val="none"/>
      <w:vertAlign w:val="baseline"/>
      <w:em w:val="none"/>
    </w:rPr>
  </w:style>
  <w:style w:type="character" w:styleId="WW8Num9z2" w:customStyle="1">
    <w:name w:val="WW8Num9z2"/>
    <w:qFormat/>
    <w:rPr>
      <w:rFonts w:ascii="Wingdings" w:hAnsi="Wingdings" w:eastAsia="Times New Roman" w:cs="Wingdings"/>
      <w:w w:val="100"/>
      <w:position w:val="0"/>
      <w:sz w:val="21"/>
      <w:sz w:val="21"/>
      <w:effect w:val="none"/>
      <w:vertAlign w:val="baseline"/>
      <w:em w:val="none"/>
    </w:rPr>
  </w:style>
  <w:style w:type="character" w:styleId="WW8Num10z0" w:customStyle="1">
    <w:name w:val="WW8Num10z0"/>
    <w:qFormat/>
    <w:rPr>
      <w:rFonts w:ascii="Symbol" w:hAnsi="Symbol" w:eastAsia="Times New Roman" w:cs="Symbol"/>
      <w:w w:val="100"/>
      <w:position w:val="0"/>
      <w:sz w:val="21"/>
      <w:sz w:val="21"/>
      <w:effect w:val="none"/>
      <w:vertAlign w:val="baseline"/>
      <w:em w:val="none"/>
    </w:rPr>
  </w:style>
  <w:style w:type="character" w:styleId="WW8Num10z1" w:customStyle="1">
    <w:name w:val="WW8Num10z1"/>
    <w:qFormat/>
    <w:rPr>
      <w:rFonts w:ascii="Courier New" w:hAnsi="Courier New" w:eastAsia="Times New Roman" w:cs="Courier New"/>
      <w:w w:val="100"/>
      <w:position w:val="0"/>
      <w:sz w:val="21"/>
      <w:sz w:val="21"/>
      <w:effect w:val="none"/>
      <w:vertAlign w:val="baseline"/>
      <w:em w:val="none"/>
    </w:rPr>
  </w:style>
  <w:style w:type="character" w:styleId="WW8Num10z2" w:customStyle="1">
    <w:name w:val="WW8Num10z2"/>
    <w:qFormat/>
    <w:rPr>
      <w:rFonts w:ascii="Wingdings" w:hAnsi="Wingdings" w:eastAsia="Times New Roman" w:cs="Wingdings"/>
      <w:w w:val="100"/>
      <w:position w:val="0"/>
      <w:sz w:val="21"/>
      <w:sz w:val="21"/>
      <w:effect w:val="none"/>
      <w:vertAlign w:val="baseline"/>
      <w:em w:val="none"/>
    </w:rPr>
  </w:style>
  <w:style w:type="character" w:styleId="WW8Num11z0" w:customStyle="1">
    <w:name w:val="WW8Num11z0"/>
    <w:qFormat/>
    <w:rPr>
      <w:rFonts w:ascii="Symbol" w:hAnsi="Symbol" w:eastAsia="Times New Roman" w:cs="Symbol"/>
      <w:w w:val="100"/>
      <w:position w:val="0"/>
      <w:sz w:val="21"/>
      <w:sz w:val="21"/>
      <w:effect w:val="none"/>
      <w:vertAlign w:val="baseline"/>
      <w:em w:val="none"/>
    </w:rPr>
  </w:style>
  <w:style w:type="character" w:styleId="WW8Num11z1" w:customStyle="1">
    <w:name w:val="WW8Num11z1"/>
    <w:qFormat/>
    <w:rPr>
      <w:rFonts w:ascii="Courier New" w:hAnsi="Courier New" w:eastAsia="Times New Roman" w:cs="Courier New"/>
      <w:w w:val="100"/>
      <w:position w:val="0"/>
      <w:sz w:val="21"/>
      <w:sz w:val="21"/>
      <w:effect w:val="none"/>
      <w:vertAlign w:val="baseline"/>
      <w:em w:val="none"/>
    </w:rPr>
  </w:style>
  <w:style w:type="character" w:styleId="WW8Num11z2" w:customStyle="1">
    <w:name w:val="WW8Num11z2"/>
    <w:qFormat/>
    <w:rPr>
      <w:rFonts w:ascii="Wingdings" w:hAnsi="Wingdings" w:eastAsia="Times New Roman" w:cs="Wingdings"/>
      <w:w w:val="100"/>
      <w:position w:val="0"/>
      <w:sz w:val="21"/>
      <w:sz w:val="21"/>
      <w:effect w:val="none"/>
      <w:vertAlign w:val="baseline"/>
      <w:em w:val="none"/>
    </w:rPr>
  </w:style>
  <w:style w:type="character" w:styleId="WWDefaultParagraphFont111" w:customStyle="1">
    <w:name w:val="WW-Default Paragraph Font111"/>
    <w:qFormat/>
    <w:rPr>
      <w:rFonts w:ascii="Times New Roman" w:hAnsi="Times New Roman" w:eastAsia="Times New Roman" w:cs="Times New Roman"/>
      <w:w w:val="100"/>
      <w:position w:val="0"/>
      <w:sz w:val="21"/>
      <w:sz w:val="21"/>
      <w:effect w:val="none"/>
      <w:vertAlign w:val="baseline"/>
      <w:em w:val="none"/>
    </w:rPr>
  </w:style>
  <w:style w:type="character" w:styleId="WWDefaultParagraphFont1111" w:customStyle="1">
    <w:name w:val="WW-Default Paragraph Font1111"/>
    <w:qFormat/>
    <w:rPr>
      <w:rFonts w:ascii="Times New Roman" w:hAnsi="Times New Roman" w:eastAsia="Times New Roman" w:cs="Times New Roman"/>
      <w:w w:val="100"/>
      <w:position w:val="0"/>
      <w:sz w:val="21"/>
      <w:sz w:val="21"/>
      <w:effect w:val="none"/>
      <w:vertAlign w:val="baseline"/>
      <w:em w:val="none"/>
    </w:rPr>
  </w:style>
  <w:style w:type="character" w:styleId="WWDefaultParagraphFont11111" w:customStyle="1">
    <w:name w:val="WW-Default Paragraph Font11111"/>
    <w:qFormat/>
    <w:rPr>
      <w:rFonts w:ascii="Times New Roman" w:hAnsi="Times New Roman" w:eastAsia="Times New Roman" w:cs="Times New Roman"/>
      <w:w w:val="100"/>
      <w:position w:val="0"/>
      <w:sz w:val="21"/>
      <w:sz w:val="21"/>
      <w:effect w:val="none"/>
      <w:vertAlign w:val="baseline"/>
      <w:em w:val="none"/>
    </w:rPr>
  </w:style>
  <w:style w:type="character" w:styleId="WWDefaultParagraphFont111111" w:customStyle="1">
    <w:name w:val="WW-Default Paragraph Font111111"/>
    <w:qFormat/>
    <w:rPr>
      <w:rFonts w:ascii="Times New Roman" w:hAnsi="Times New Roman" w:eastAsia="Times New Roman" w:cs="Times New Roman"/>
      <w:w w:val="100"/>
      <w:position w:val="0"/>
      <w:sz w:val="21"/>
      <w:sz w:val="21"/>
      <w:effect w:val="none"/>
      <w:vertAlign w:val="baseline"/>
      <w:em w:val="none"/>
    </w:rPr>
  </w:style>
  <w:style w:type="character" w:styleId="WWDefaultParagraphFont1111111" w:customStyle="1">
    <w:name w:val="WW-Default Paragraph Font1111111"/>
    <w:qFormat/>
    <w:rPr>
      <w:rFonts w:ascii="Times New Roman" w:hAnsi="Times New Roman" w:eastAsia="Times New Roman" w:cs="Times New Roman"/>
      <w:w w:val="100"/>
      <w:position w:val="0"/>
      <w:sz w:val="21"/>
      <w:sz w:val="21"/>
      <w:effect w:val="none"/>
      <w:vertAlign w:val="baseline"/>
      <w:em w:val="none"/>
    </w:rPr>
  </w:style>
  <w:style w:type="character" w:styleId="WWDefaultParagraphFont11111111" w:customStyle="1">
    <w:name w:val="WW-Default Paragraph Font11111111"/>
    <w:qFormat/>
    <w:rPr>
      <w:rFonts w:ascii="Times New Roman" w:hAnsi="Times New Roman" w:eastAsia="Times New Roman" w:cs="Times New Roman"/>
      <w:w w:val="100"/>
      <w:position w:val="0"/>
      <w:sz w:val="21"/>
      <w:sz w:val="21"/>
      <w:effect w:val="none"/>
      <w:vertAlign w:val="baseline"/>
      <w:em w:val="none"/>
    </w:rPr>
  </w:style>
  <w:style w:type="character" w:styleId="WWDefaultParagraphFont111111111" w:customStyle="1">
    <w:name w:val="WW-Default Paragraph Font111111111"/>
    <w:qFormat/>
    <w:rPr>
      <w:rFonts w:ascii="Times New Roman" w:hAnsi="Times New Roman" w:eastAsia="Times New Roman" w:cs="Times New Roman"/>
      <w:w w:val="100"/>
      <w:position w:val="0"/>
      <w:sz w:val="21"/>
      <w:sz w:val="21"/>
      <w:effect w:val="none"/>
      <w:vertAlign w:val="baseline"/>
      <w:em w:val="none"/>
    </w:rPr>
  </w:style>
  <w:style w:type="character" w:styleId="WWDefaultParagraphFont1111111111" w:customStyle="1">
    <w:name w:val="WW-Default Paragraph Font1111111111"/>
    <w:qFormat/>
    <w:rPr>
      <w:rFonts w:ascii="Times New Roman" w:hAnsi="Times New Roman" w:eastAsia="Times New Roman" w:cs="Times New Roman"/>
      <w:w w:val="100"/>
      <w:position w:val="0"/>
      <w:sz w:val="21"/>
      <w:sz w:val="21"/>
      <w:effect w:val="none"/>
      <w:vertAlign w:val="baseline"/>
      <w:em w:val="none"/>
    </w:rPr>
  </w:style>
  <w:style w:type="character" w:styleId="WWDefaultParagraphFont11111111111" w:customStyle="1">
    <w:name w:val="WW-Default Paragraph Font11111111111"/>
    <w:qFormat/>
    <w:rPr>
      <w:rFonts w:ascii="Times New Roman" w:hAnsi="Times New Roman" w:eastAsia="Times New Roman" w:cs="Times New Roman"/>
      <w:w w:val="100"/>
      <w:position w:val="0"/>
      <w:sz w:val="21"/>
      <w:sz w:val="21"/>
      <w:effect w:val="none"/>
      <w:vertAlign w:val="baseline"/>
      <w:em w:val="none"/>
    </w:rPr>
  </w:style>
  <w:style w:type="character" w:styleId="WWDefaultParagraphFont111111111111" w:customStyle="1">
    <w:name w:val="WW-Default Paragraph Font111111111111"/>
    <w:qFormat/>
    <w:rPr>
      <w:rFonts w:ascii="Times New Roman" w:hAnsi="Times New Roman" w:eastAsia="Times New Roman" w:cs="Times New Roman"/>
      <w:w w:val="100"/>
      <w:position w:val="0"/>
      <w:sz w:val="21"/>
      <w:sz w:val="21"/>
      <w:effect w:val="none"/>
      <w:vertAlign w:val="baseline"/>
      <w:em w:val="none"/>
    </w:rPr>
  </w:style>
  <w:style w:type="character" w:styleId="WWDefaultParagraphFont1111111111111" w:customStyle="1">
    <w:name w:val="WW-Default Paragraph Font1111111111111"/>
    <w:qFormat/>
    <w:rPr>
      <w:rFonts w:ascii="Times New Roman" w:hAnsi="Times New Roman" w:eastAsia="Times New Roman" w:cs="Times New Roman"/>
      <w:w w:val="100"/>
      <w:position w:val="0"/>
      <w:sz w:val="21"/>
      <w:sz w:val="21"/>
      <w:effect w:val="none"/>
      <w:vertAlign w:val="baseline"/>
      <w:em w:val="none"/>
    </w:rPr>
  </w:style>
  <w:style w:type="character" w:styleId="WWDefaultParagraphFont11111111111111" w:customStyle="1">
    <w:name w:val="WW-Default Paragraph Font11111111111111"/>
    <w:qFormat/>
    <w:rPr>
      <w:rFonts w:ascii="Times New Roman" w:hAnsi="Times New Roman" w:eastAsia="Times New Roman" w:cs="Times New Roman"/>
      <w:w w:val="100"/>
      <w:position w:val="0"/>
      <w:sz w:val="21"/>
      <w:sz w:val="21"/>
      <w:effect w:val="none"/>
      <w:vertAlign w:val="baseline"/>
      <w:em w:val="none"/>
    </w:rPr>
  </w:style>
  <w:style w:type="character" w:styleId="WWDefaultParagraphFont111111111111111" w:customStyle="1">
    <w:name w:val="WW-Default Paragraph Font111111111111111"/>
    <w:qFormat/>
    <w:rPr>
      <w:rFonts w:ascii="Times New Roman" w:hAnsi="Times New Roman" w:eastAsia="Times New Roman" w:cs="Times New Roman"/>
      <w:w w:val="100"/>
      <w:position w:val="0"/>
      <w:sz w:val="21"/>
      <w:sz w:val="21"/>
      <w:effect w:val="none"/>
      <w:vertAlign w:val="baseline"/>
      <w:em w:val="none"/>
    </w:rPr>
  </w:style>
  <w:style w:type="character" w:styleId="WWDefaultParagraphFont1111111111111111" w:customStyle="1">
    <w:name w:val="WW-Default Paragraph Font1111111111111111"/>
    <w:qFormat/>
    <w:rPr>
      <w:rFonts w:ascii="Times New Roman" w:hAnsi="Times New Roman" w:eastAsia="Times New Roman" w:cs="Times New Roman"/>
      <w:w w:val="100"/>
      <w:position w:val="0"/>
      <w:sz w:val="21"/>
      <w:sz w:val="21"/>
      <w:effect w:val="none"/>
      <w:vertAlign w:val="baseline"/>
      <w:em w:val="none"/>
    </w:rPr>
  </w:style>
  <w:style w:type="character" w:styleId="WWDefaultParagraphFont11111111111111111" w:customStyle="1">
    <w:name w:val="WW-Default Paragraph Font11111111111111111"/>
    <w:qFormat/>
    <w:rPr>
      <w:rFonts w:ascii="Times New Roman" w:hAnsi="Times New Roman" w:eastAsia="Times New Roman" w:cs="Times New Roman"/>
      <w:w w:val="100"/>
      <w:position w:val="0"/>
      <w:sz w:val="21"/>
      <w:sz w:val="21"/>
      <w:effect w:val="none"/>
      <w:vertAlign w:val="baseline"/>
      <w:em w:val="none"/>
    </w:rPr>
  </w:style>
  <w:style w:type="character" w:styleId="WWDefaultParagraphFont111111111111111111" w:customStyle="1">
    <w:name w:val="WW-Default Paragraph Font111111111111111111"/>
    <w:qFormat/>
    <w:rPr>
      <w:rFonts w:ascii="Times New Roman" w:hAnsi="Times New Roman" w:eastAsia="Times New Roman" w:cs="Times New Roman"/>
      <w:w w:val="100"/>
      <w:position w:val="0"/>
      <w:sz w:val="21"/>
      <w:sz w:val="21"/>
      <w:effect w:val="none"/>
      <w:vertAlign w:val="baseline"/>
      <w:em w:val="none"/>
    </w:rPr>
  </w:style>
  <w:style w:type="character" w:styleId="WWDefaultParagraphFont1111111111111111111" w:customStyle="1">
    <w:name w:val="WW-Default Paragraph Font1111111111111111111"/>
    <w:qFormat/>
    <w:rPr>
      <w:rFonts w:ascii="Times New Roman" w:hAnsi="Times New Roman" w:eastAsia="Times New Roman" w:cs="Times New Roman"/>
      <w:w w:val="100"/>
      <w:position w:val="0"/>
      <w:sz w:val="21"/>
      <w:sz w:val="21"/>
      <w:effect w:val="none"/>
      <w:vertAlign w:val="baseline"/>
      <w:em w:val="none"/>
    </w:rPr>
  </w:style>
  <w:style w:type="character" w:styleId="WWDefaultParagraphFont11111111111111111111" w:customStyle="1">
    <w:name w:val="WW-Default Paragraph Font11111111111111111111"/>
    <w:qFormat/>
    <w:rPr>
      <w:rFonts w:ascii="Times New Roman" w:hAnsi="Times New Roman" w:eastAsia="Times New Roman" w:cs="Times New Roman"/>
      <w:w w:val="100"/>
      <w:position w:val="0"/>
      <w:sz w:val="21"/>
      <w:sz w:val="21"/>
      <w:effect w:val="none"/>
      <w:vertAlign w:val="baseline"/>
      <w:em w:val="none"/>
    </w:rPr>
  </w:style>
  <w:style w:type="character" w:styleId="Bekezdsalapbettpusa8" w:customStyle="1">
    <w:name w:val="Bekezdés alapbetűtípusa8"/>
    <w:qFormat/>
    <w:rPr>
      <w:rFonts w:ascii="Times New Roman" w:hAnsi="Times New Roman" w:eastAsia="Times New Roman" w:cs="Times New Roman"/>
      <w:w w:val="100"/>
      <w:position w:val="0"/>
      <w:sz w:val="21"/>
      <w:sz w:val="21"/>
      <w:effect w:val="none"/>
      <w:vertAlign w:val="baseline"/>
      <w:em w:val="none"/>
    </w:rPr>
  </w:style>
  <w:style w:type="character" w:styleId="WWDefaultParagraphFont111111111111111111111" w:customStyle="1">
    <w:name w:val="WW-Default Paragraph Font111111111111111111111"/>
    <w:qFormat/>
    <w:rPr>
      <w:rFonts w:ascii="Times New Roman" w:hAnsi="Times New Roman" w:eastAsia="Times New Roman" w:cs="Times New Roman"/>
      <w:w w:val="100"/>
      <w:position w:val="0"/>
      <w:sz w:val="21"/>
      <w:sz w:val="21"/>
      <w:effect w:val="none"/>
      <w:vertAlign w:val="baseline"/>
      <w:em w:val="none"/>
    </w:rPr>
  </w:style>
  <w:style w:type="character" w:styleId="WWDefaultParagraphFont1111111111111111111111" w:customStyle="1">
    <w:name w:val="WW-Default Paragraph Font1111111111111111111111"/>
    <w:qFormat/>
    <w:rPr>
      <w:rFonts w:ascii="Times New Roman" w:hAnsi="Times New Roman" w:eastAsia="Times New Roman" w:cs="Times New Roman"/>
      <w:w w:val="100"/>
      <w:position w:val="0"/>
      <w:sz w:val="21"/>
      <w:sz w:val="21"/>
      <w:effect w:val="none"/>
      <w:vertAlign w:val="baseline"/>
      <w:em w:val="none"/>
    </w:rPr>
  </w:style>
  <w:style w:type="character" w:styleId="Bekezdsalapbettpusa7" w:customStyle="1">
    <w:name w:val="Bekezdés alapbetűtípusa7"/>
    <w:qFormat/>
    <w:rPr>
      <w:rFonts w:ascii="Times New Roman" w:hAnsi="Times New Roman" w:eastAsia="Times New Roman" w:cs="Times New Roman"/>
      <w:w w:val="100"/>
      <w:position w:val="0"/>
      <w:sz w:val="21"/>
      <w:sz w:val="21"/>
      <w:effect w:val="none"/>
      <w:vertAlign w:val="baseline"/>
      <w:em w:val="none"/>
    </w:rPr>
  </w:style>
  <w:style w:type="character" w:styleId="DefaultParagraphFont1" w:customStyle="1">
    <w:name w:val="Default Paragraph Font1"/>
    <w:qFormat/>
    <w:rPr>
      <w:rFonts w:ascii="Times New Roman" w:hAnsi="Times New Roman" w:eastAsia="Times New Roman" w:cs="Times New Roman"/>
      <w:w w:val="100"/>
      <w:position w:val="0"/>
      <w:sz w:val="21"/>
      <w:sz w:val="21"/>
      <w:effect w:val="none"/>
      <w:vertAlign w:val="baseline"/>
      <w:em w:val="none"/>
    </w:rPr>
  </w:style>
  <w:style w:type="character" w:styleId="WW8Num3z3" w:customStyle="1">
    <w:name w:val="WW8Num3z3"/>
    <w:qFormat/>
    <w:rPr>
      <w:rFonts w:ascii="Times New Roman" w:hAnsi="Times New Roman" w:eastAsia="Times New Roman" w:cs="Times New Roman"/>
      <w:w w:val="100"/>
      <w:position w:val="0"/>
      <w:sz w:val="21"/>
      <w:sz w:val="21"/>
      <w:effect w:val="none"/>
      <w:vertAlign w:val="baseline"/>
      <w:em w:val="none"/>
    </w:rPr>
  </w:style>
  <w:style w:type="character" w:styleId="WW8Num3z4" w:customStyle="1">
    <w:name w:val="WW8Num3z4"/>
    <w:qFormat/>
    <w:rPr>
      <w:rFonts w:ascii="Times New Roman" w:hAnsi="Times New Roman" w:eastAsia="Times New Roman" w:cs="Times New Roman"/>
      <w:w w:val="100"/>
      <w:position w:val="0"/>
      <w:sz w:val="21"/>
      <w:sz w:val="21"/>
      <w:effect w:val="none"/>
      <w:vertAlign w:val="baseline"/>
      <w:em w:val="none"/>
    </w:rPr>
  </w:style>
  <w:style w:type="character" w:styleId="WW8Num3z5" w:customStyle="1">
    <w:name w:val="WW8Num3z5"/>
    <w:qFormat/>
    <w:rPr>
      <w:rFonts w:ascii="Times New Roman" w:hAnsi="Times New Roman" w:eastAsia="Times New Roman" w:cs="Times New Roman"/>
      <w:w w:val="100"/>
      <w:position w:val="0"/>
      <w:sz w:val="21"/>
      <w:sz w:val="21"/>
      <w:effect w:val="none"/>
      <w:vertAlign w:val="baseline"/>
      <w:em w:val="none"/>
    </w:rPr>
  </w:style>
  <w:style w:type="character" w:styleId="WW8Num3z6" w:customStyle="1">
    <w:name w:val="WW8Num3z6"/>
    <w:qFormat/>
    <w:rPr>
      <w:rFonts w:ascii="Times New Roman" w:hAnsi="Times New Roman" w:eastAsia="Times New Roman" w:cs="Times New Roman"/>
      <w:w w:val="100"/>
      <w:position w:val="0"/>
      <w:sz w:val="21"/>
      <w:sz w:val="21"/>
      <w:effect w:val="none"/>
      <w:vertAlign w:val="baseline"/>
      <w:em w:val="none"/>
    </w:rPr>
  </w:style>
  <w:style w:type="character" w:styleId="WW8Num3z7" w:customStyle="1">
    <w:name w:val="WW8Num3z7"/>
    <w:qFormat/>
    <w:rPr>
      <w:rFonts w:ascii="Times New Roman" w:hAnsi="Times New Roman" w:eastAsia="Times New Roman" w:cs="Times New Roman"/>
      <w:w w:val="100"/>
      <w:position w:val="0"/>
      <w:sz w:val="21"/>
      <w:sz w:val="21"/>
      <w:effect w:val="none"/>
      <w:vertAlign w:val="baseline"/>
      <w:em w:val="none"/>
    </w:rPr>
  </w:style>
  <w:style w:type="character" w:styleId="WW8Num3z8" w:customStyle="1">
    <w:name w:val="WW8Num3z8"/>
    <w:qFormat/>
    <w:rPr>
      <w:rFonts w:ascii="Times New Roman" w:hAnsi="Times New Roman" w:eastAsia="Times New Roman" w:cs="Times New Roman"/>
      <w:w w:val="100"/>
      <w:position w:val="0"/>
      <w:sz w:val="21"/>
      <w:sz w:val="21"/>
      <w:effect w:val="none"/>
      <w:vertAlign w:val="baseline"/>
      <w:em w:val="none"/>
    </w:rPr>
  </w:style>
  <w:style w:type="character" w:styleId="WW8Num4z3" w:customStyle="1">
    <w:name w:val="WW8Num4z3"/>
    <w:qFormat/>
    <w:rPr>
      <w:rFonts w:ascii="Times New Roman" w:hAnsi="Times New Roman" w:eastAsia="Times New Roman" w:cs="Times New Roman"/>
      <w:w w:val="100"/>
      <w:position w:val="0"/>
      <w:sz w:val="21"/>
      <w:sz w:val="21"/>
      <w:effect w:val="none"/>
      <w:vertAlign w:val="baseline"/>
      <w:em w:val="none"/>
    </w:rPr>
  </w:style>
  <w:style w:type="character" w:styleId="WW8Num4z4" w:customStyle="1">
    <w:name w:val="WW8Num4z4"/>
    <w:qFormat/>
    <w:rPr>
      <w:rFonts w:ascii="Times New Roman" w:hAnsi="Times New Roman" w:eastAsia="Times New Roman" w:cs="Times New Roman"/>
      <w:w w:val="100"/>
      <w:position w:val="0"/>
      <w:sz w:val="21"/>
      <w:sz w:val="21"/>
      <w:effect w:val="none"/>
      <w:vertAlign w:val="baseline"/>
      <w:em w:val="none"/>
    </w:rPr>
  </w:style>
  <w:style w:type="character" w:styleId="WW8Num4z5" w:customStyle="1">
    <w:name w:val="WW8Num4z5"/>
    <w:qFormat/>
    <w:rPr>
      <w:rFonts w:ascii="Times New Roman" w:hAnsi="Times New Roman" w:eastAsia="Times New Roman" w:cs="Times New Roman"/>
      <w:w w:val="100"/>
      <w:position w:val="0"/>
      <w:sz w:val="21"/>
      <w:sz w:val="21"/>
      <w:effect w:val="none"/>
      <w:vertAlign w:val="baseline"/>
      <w:em w:val="none"/>
    </w:rPr>
  </w:style>
  <w:style w:type="character" w:styleId="WW8Num4z6" w:customStyle="1">
    <w:name w:val="WW8Num4z6"/>
    <w:qFormat/>
    <w:rPr>
      <w:rFonts w:ascii="Times New Roman" w:hAnsi="Times New Roman" w:eastAsia="Times New Roman" w:cs="Times New Roman"/>
      <w:w w:val="100"/>
      <w:position w:val="0"/>
      <w:sz w:val="21"/>
      <w:sz w:val="21"/>
      <w:effect w:val="none"/>
      <w:vertAlign w:val="baseline"/>
      <w:em w:val="none"/>
    </w:rPr>
  </w:style>
  <w:style w:type="character" w:styleId="WW8Num4z7" w:customStyle="1">
    <w:name w:val="WW8Num4z7"/>
    <w:qFormat/>
    <w:rPr>
      <w:rFonts w:ascii="Times New Roman" w:hAnsi="Times New Roman" w:eastAsia="Times New Roman" w:cs="Times New Roman"/>
      <w:w w:val="100"/>
      <w:position w:val="0"/>
      <w:sz w:val="21"/>
      <w:sz w:val="21"/>
      <w:effect w:val="none"/>
      <w:vertAlign w:val="baseline"/>
      <w:em w:val="none"/>
    </w:rPr>
  </w:style>
  <w:style w:type="character" w:styleId="WW8Num4z8" w:customStyle="1">
    <w:name w:val="WW8Num4z8"/>
    <w:qFormat/>
    <w:rPr>
      <w:rFonts w:ascii="Times New Roman" w:hAnsi="Times New Roman" w:eastAsia="Times New Roman" w:cs="Times New Roman"/>
      <w:w w:val="100"/>
      <w:position w:val="0"/>
      <w:sz w:val="21"/>
      <w:sz w:val="21"/>
      <w:effect w:val="none"/>
      <w:vertAlign w:val="baseline"/>
      <w:em w:val="none"/>
    </w:rPr>
  </w:style>
  <w:style w:type="character" w:styleId="WW8Num5z3" w:customStyle="1">
    <w:name w:val="WW8Num5z3"/>
    <w:qFormat/>
    <w:rPr>
      <w:rFonts w:ascii="Times New Roman" w:hAnsi="Times New Roman" w:eastAsia="Times New Roman" w:cs="Times New Roman"/>
      <w:w w:val="100"/>
      <w:position w:val="0"/>
      <w:sz w:val="21"/>
      <w:sz w:val="21"/>
      <w:effect w:val="none"/>
      <w:vertAlign w:val="baseline"/>
      <w:em w:val="none"/>
    </w:rPr>
  </w:style>
  <w:style w:type="character" w:styleId="WW8Num5z4" w:customStyle="1">
    <w:name w:val="WW8Num5z4"/>
    <w:qFormat/>
    <w:rPr>
      <w:rFonts w:ascii="Times New Roman" w:hAnsi="Times New Roman" w:eastAsia="Times New Roman" w:cs="Times New Roman"/>
      <w:w w:val="100"/>
      <w:position w:val="0"/>
      <w:sz w:val="21"/>
      <w:sz w:val="21"/>
      <w:effect w:val="none"/>
      <w:vertAlign w:val="baseline"/>
      <w:em w:val="none"/>
    </w:rPr>
  </w:style>
  <w:style w:type="character" w:styleId="WW8Num5z5" w:customStyle="1">
    <w:name w:val="WW8Num5z5"/>
    <w:qFormat/>
    <w:rPr>
      <w:rFonts w:ascii="Times New Roman" w:hAnsi="Times New Roman" w:eastAsia="Times New Roman" w:cs="Times New Roman"/>
      <w:w w:val="100"/>
      <w:position w:val="0"/>
      <w:sz w:val="21"/>
      <w:sz w:val="21"/>
      <w:effect w:val="none"/>
      <w:vertAlign w:val="baseline"/>
      <w:em w:val="none"/>
    </w:rPr>
  </w:style>
  <w:style w:type="character" w:styleId="WW8Num5z6" w:customStyle="1">
    <w:name w:val="WW8Num5z6"/>
    <w:qFormat/>
    <w:rPr>
      <w:rFonts w:ascii="Times New Roman" w:hAnsi="Times New Roman" w:eastAsia="Times New Roman" w:cs="Times New Roman"/>
      <w:w w:val="100"/>
      <w:position w:val="0"/>
      <w:sz w:val="21"/>
      <w:sz w:val="21"/>
      <w:effect w:val="none"/>
      <w:vertAlign w:val="baseline"/>
      <w:em w:val="none"/>
    </w:rPr>
  </w:style>
  <w:style w:type="character" w:styleId="WW8Num5z7" w:customStyle="1">
    <w:name w:val="WW8Num5z7"/>
    <w:qFormat/>
    <w:rPr>
      <w:rFonts w:ascii="Times New Roman" w:hAnsi="Times New Roman" w:eastAsia="Times New Roman" w:cs="Times New Roman"/>
      <w:w w:val="100"/>
      <w:position w:val="0"/>
      <w:sz w:val="21"/>
      <w:sz w:val="21"/>
      <w:effect w:val="none"/>
      <w:vertAlign w:val="baseline"/>
      <w:em w:val="none"/>
    </w:rPr>
  </w:style>
  <w:style w:type="character" w:styleId="WW8Num5z8" w:customStyle="1">
    <w:name w:val="WW8Num5z8"/>
    <w:qFormat/>
    <w:rPr>
      <w:rFonts w:ascii="Times New Roman" w:hAnsi="Times New Roman" w:eastAsia="Times New Roman" w:cs="Times New Roman"/>
      <w:w w:val="100"/>
      <w:position w:val="0"/>
      <w:sz w:val="21"/>
      <w:sz w:val="21"/>
      <w:effect w:val="none"/>
      <w:vertAlign w:val="baseline"/>
      <w:em w:val="none"/>
    </w:rPr>
  </w:style>
  <w:style w:type="character" w:styleId="Bekezdsalapbettpusa6" w:customStyle="1">
    <w:name w:val="Bekezdés alapbetűtípusa6"/>
    <w:qFormat/>
    <w:rPr>
      <w:rFonts w:ascii="Times New Roman" w:hAnsi="Times New Roman" w:eastAsia="Times New Roman" w:cs="Times New Roman"/>
      <w:w w:val="100"/>
      <w:position w:val="0"/>
      <w:sz w:val="21"/>
      <w:sz w:val="21"/>
      <w:effect w:val="none"/>
      <w:vertAlign w:val="baseline"/>
      <w:em w:val="none"/>
    </w:rPr>
  </w:style>
  <w:style w:type="character" w:styleId="Bekezdsalapbettpusa5" w:customStyle="1">
    <w:name w:val="Bekezdés alapbetűtípusa5"/>
    <w:qFormat/>
    <w:rPr>
      <w:rFonts w:ascii="Times New Roman" w:hAnsi="Times New Roman" w:eastAsia="Times New Roman" w:cs="Times New Roman"/>
      <w:w w:val="100"/>
      <w:position w:val="0"/>
      <w:sz w:val="21"/>
      <w:sz w:val="21"/>
      <w:effect w:val="none"/>
      <w:vertAlign w:val="baseline"/>
      <w:em w:val="none"/>
    </w:rPr>
  </w:style>
  <w:style w:type="character" w:styleId="Bekezdsalapbettpusa4" w:customStyle="1">
    <w:name w:val="Bekezdés alapbetűtípusa4"/>
    <w:qFormat/>
    <w:rPr>
      <w:rFonts w:ascii="Times New Roman" w:hAnsi="Times New Roman" w:eastAsia="Times New Roman" w:cs="Times New Roman"/>
      <w:w w:val="100"/>
      <w:position w:val="0"/>
      <w:sz w:val="21"/>
      <w:sz w:val="21"/>
      <w:effect w:val="none"/>
      <w:vertAlign w:val="baseline"/>
      <w:em w:val="none"/>
    </w:rPr>
  </w:style>
  <w:style w:type="character" w:styleId="Bekezdsalapbettpusa3" w:customStyle="1">
    <w:name w:val="Bekezdés alapbetűtípusa3"/>
    <w:qFormat/>
    <w:rPr>
      <w:rFonts w:ascii="Times New Roman" w:hAnsi="Times New Roman" w:eastAsia="Times New Roman" w:cs="Times New Roman"/>
      <w:w w:val="100"/>
      <w:position w:val="0"/>
      <w:sz w:val="21"/>
      <w:sz w:val="21"/>
      <w:effect w:val="none"/>
      <w:vertAlign w:val="baseline"/>
      <w:em w:val="none"/>
    </w:rPr>
  </w:style>
  <w:style w:type="character" w:styleId="Bekezdsalapbettpusa2" w:customStyle="1">
    <w:name w:val="Bekezdés alapbetűtípusa2"/>
    <w:qFormat/>
    <w:rPr>
      <w:rFonts w:ascii="Times New Roman" w:hAnsi="Times New Roman" w:eastAsia="Times New Roman" w:cs="Times New Roman"/>
      <w:w w:val="100"/>
      <w:position w:val="0"/>
      <w:sz w:val="21"/>
      <w:sz w:val="21"/>
      <w:effect w:val="none"/>
      <w:vertAlign w:val="baseline"/>
      <w:em w:val="none"/>
    </w:rPr>
  </w:style>
  <w:style w:type="character" w:styleId="Cmsor1Char" w:customStyle="1">
    <w:name w:val="Címsor 1 Char"/>
    <w:qFormat/>
    <w:rPr>
      <w:rFonts w:ascii="Times New Roman" w:hAnsi="Times New Roman" w:eastAsia="Times New Roman" w:cs="Times New Roman"/>
      <w:w w:val="100"/>
      <w:position w:val="0"/>
      <w:sz w:val="32"/>
      <w:sz w:val="32"/>
      <w:szCs w:val="28"/>
      <w:effect w:val="none"/>
      <w:vertAlign w:val="baseline"/>
      <w:em w:val="none"/>
    </w:rPr>
  </w:style>
  <w:style w:type="character" w:styleId="Cmsor2Char" w:customStyle="1">
    <w:name w:val="Címsor 2 Char"/>
    <w:qFormat/>
    <w:rPr>
      <w:rFonts w:ascii="Times New Roman" w:hAnsi="Times New Roman" w:eastAsia="Times New Roman" w:cs="Times New Roman"/>
      <w:b/>
      <w:bCs/>
      <w:w w:val="100"/>
      <w:position w:val="0"/>
      <w:sz w:val="36"/>
      <w:sz w:val="36"/>
      <w:szCs w:val="36"/>
      <w:effect w:val="none"/>
      <w:vertAlign w:val="baseline"/>
      <w:em w:val="none"/>
      <w:lang w:val="en-US"/>
    </w:rPr>
  </w:style>
  <w:style w:type="character" w:styleId="SzvegtrzsChar" w:customStyle="1">
    <w:name w:val="Szövegtörzs Char"/>
    <w:qFormat/>
    <w:rPr>
      <w:rFonts w:ascii="Times New Roman" w:hAnsi="Times New Roman" w:eastAsia="Lucida Sans Unicode" w:cs="Times New Roman"/>
      <w:w w:val="100"/>
      <w:position w:val="0"/>
      <w:sz w:val="24"/>
      <w:sz w:val="24"/>
      <w:szCs w:val="24"/>
      <w:effect w:val="none"/>
      <w:vertAlign w:val="baseline"/>
      <w:em w:val="none"/>
      <w:lang w:val="en-US"/>
    </w:rPr>
  </w:style>
  <w:style w:type="character" w:styleId="Cmsor3Char" w:customStyle="1">
    <w:name w:val="Címsor 3 Char"/>
    <w:qFormat/>
    <w:rPr>
      <w:rFonts w:ascii="Times New Roman" w:hAnsi="Times New Roman" w:eastAsia="Lucida Sans Unicode" w:cs="Times New Roman"/>
      <w:color w:val="0000FF"/>
      <w:w w:val="100"/>
      <w:position w:val="0"/>
      <w:sz w:val="32"/>
      <w:sz w:val="32"/>
      <w:szCs w:val="24"/>
      <w:effect w:val="none"/>
      <w:vertAlign w:val="baseline"/>
      <w:em w:val="none"/>
      <w:lang w:val="de-DE"/>
    </w:rPr>
  </w:style>
  <w:style w:type="character" w:styleId="Cmsor4Char" w:customStyle="1">
    <w:name w:val="Címsor 4 Char"/>
    <w:qFormat/>
    <w:rPr>
      <w:rFonts w:ascii="Times New Roman" w:hAnsi="Times New Roman" w:eastAsia="Lucida Sans Unicode" w:cs="Times New Roman"/>
      <w:b/>
      <w:bCs/>
      <w:color w:val="0000FF"/>
      <w:w w:val="100"/>
      <w:position w:val="0"/>
      <w:sz w:val="32"/>
      <w:sz w:val="32"/>
      <w:szCs w:val="24"/>
      <w:effect w:val="none"/>
      <w:vertAlign w:val="baseline"/>
      <w:em w:val="none"/>
    </w:rPr>
  </w:style>
  <w:style w:type="character" w:styleId="Cmsor5Char" w:customStyle="1">
    <w:name w:val="Címsor 5 Char"/>
    <w:qFormat/>
    <w:rPr>
      <w:rFonts w:ascii="Times New Roman" w:hAnsi="Times New Roman" w:eastAsia="Lucida Sans Unicode" w:cs="Times New Roman"/>
      <w:b/>
      <w:bCs/>
      <w:color w:val="0000FF"/>
      <w:w w:val="100"/>
      <w:position w:val="0"/>
      <w:sz w:val="32"/>
      <w:sz w:val="32"/>
      <w:szCs w:val="32"/>
      <w:effect w:val="none"/>
      <w:vertAlign w:val="baseline"/>
      <w:em w:val="none"/>
    </w:rPr>
  </w:style>
  <w:style w:type="character" w:styleId="Cmsor6Char" w:customStyle="1">
    <w:name w:val="Címsor 6 Char"/>
    <w:qFormat/>
    <w:rPr>
      <w:rFonts w:ascii="Times New Roman" w:hAnsi="Times New Roman" w:eastAsia="Lucida Sans Unicode" w:cs="Times New Roman"/>
      <w:color w:val="0000FF"/>
      <w:w w:val="100"/>
      <w:position w:val="0"/>
      <w:sz w:val="32"/>
      <w:sz w:val="32"/>
      <w:szCs w:val="24"/>
      <w:effect w:val="none"/>
      <w:vertAlign w:val="baseline"/>
      <w:em w:val="none"/>
      <w:lang w:val="en-US"/>
    </w:rPr>
  </w:style>
  <w:style w:type="character" w:styleId="Cmsor7Char" w:customStyle="1">
    <w:name w:val="Címsor 7 Char"/>
    <w:qFormat/>
    <w:rPr>
      <w:rFonts w:ascii="Times New Roman" w:hAnsi="Times New Roman" w:eastAsia="Lucida Sans Unicode" w:cs="Times New Roman"/>
      <w:b/>
      <w:bCs/>
      <w:w w:val="100"/>
      <w:position w:val="0"/>
      <w:sz w:val="28"/>
      <w:sz w:val="28"/>
      <w:szCs w:val="24"/>
      <w:effect w:val="none"/>
      <w:vertAlign w:val="baseline"/>
      <w:em w:val="none"/>
    </w:rPr>
  </w:style>
  <w:style w:type="character" w:styleId="Cmsor8Char" w:customStyle="1">
    <w:name w:val="Címsor 8 Char"/>
    <w:qFormat/>
    <w:rPr>
      <w:rFonts w:ascii="Times New Roman" w:hAnsi="Times New Roman" w:eastAsia="Lucida Sans Unicode" w:cs="Times New Roman"/>
      <w:w w:val="100"/>
      <w:position w:val="0"/>
      <w:sz w:val="28"/>
      <w:sz w:val="28"/>
      <w:szCs w:val="28"/>
      <w:effect w:val="none"/>
      <w:vertAlign w:val="baseline"/>
      <w:em w:val="none"/>
    </w:rPr>
  </w:style>
  <w:style w:type="character" w:styleId="Cmsor9Char" w:customStyle="1">
    <w:name w:val="Címsor 9 Char"/>
    <w:qFormat/>
    <w:rPr>
      <w:rFonts w:ascii="Times New Roman" w:hAnsi="Times New Roman" w:eastAsia="Lucida Sans Unicode" w:cs="Times New Roman"/>
      <w:b/>
      <w:bCs/>
      <w:w w:val="100"/>
      <w:position w:val="0"/>
      <w:sz w:val="28"/>
      <w:sz w:val="28"/>
      <w:szCs w:val="24"/>
      <w:effect w:val="none"/>
      <w:vertAlign w:val="baseline"/>
      <w:em w:val="none"/>
      <w:lang w:val="de-DE"/>
    </w:rPr>
  </w:style>
  <w:style w:type="character" w:styleId="StrongEmphasis" w:customStyle="1">
    <w:name w:val="Strong Emphasis"/>
    <w:rPr>
      <w:rFonts w:ascii="Times New Roman" w:hAnsi="Times New Roman" w:eastAsia="Times New Roman" w:cs="Times New Roman"/>
      <w:b/>
      <w:bCs/>
      <w:w w:val="100"/>
      <w:position w:val="0"/>
      <w:sz w:val="21"/>
      <w:sz w:val="21"/>
      <w:effect w:val="none"/>
      <w:vertAlign w:val="baseline"/>
      <w:em w:val="none"/>
    </w:rPr>
  </w:style>
  <w:style w:type="character" w:styleId="Emphasis">
    <w:name w:val="Emphasis"/>
    <w:qFormat/>
    <w:rPr>
      <w:rFonts w:ascii="Times New Roman" w:hAnsi="Times New Roman" w:eastAsia="Times New Roman" w:cs="Times New Roman"/>
      <w:i/>
      <w:iCs/>
      <w:w w:val="100"/>
      <w:position w:val="0"/>
      <w:sz w:val="21"/>
      <w:sz w:val="21"/>
      <w:effect w:val="none"/>
      <w:vertAlign w:val="baseline"/>
      <w:em w:val="none"/>
    </w:rPr>
  </w:style>
  <w:style w:type="character" w:styleId="LlbChar" w:customStyle="1">
    <w:name w:val="Élőláb Char"/>
    <w:qFormat/>
    <w:rPr>
      <w:rFonts w:ascii="Calibri" w:hAnsi="Calibri" w:eastAsia="Times New Roman" w:cs="Calibri"/>
      <w:w w:val="100"/>
      <w:position w:val="0"/>
      <w:sz w:val="22"/>
      <w:sz w:val="22"/>
      <w:szCs w:val="22"/>
      <w:effect w:val="none"/>
      <w:vertAlign w:val="baseline"/>
      <w:em w:val="none"/>
    </w:rPr>
  </w:style>
  <w:style w:type="character" w:styleId="Appleconvertedspace" w:customStyle="1">
    <w:name w:val="apple-converted-space"/>
    <w:qFormat/>
    <w:rPr>
      <w:rFonts w:ascii="Times New Roman" w:hAnsi="Times New Roman" w:eastAsia="Times New Roman" w:cs="Times New Roman"/>
      <w:w w:val="100"/>
      <w:position w:val="0"/>
      <w:sz w:val="21"/>
      <w:sz w:val="21"/>
      <w:effect w:val="none"/>
      <w:vertAlign w:val="baseline"/>
      <w:em w:val="none"/>
    </w:rPr>
  </w:style>
  <w:style w:type="character" w:styleId="LfejChar" w:customStyle="1">
    <w:name w:val="Élőfej Char"/>
    <w:qFormat/>
    <w:rPr>
      <w:rFonts w:ascii="Times New Roman" w:hAnsi="Times New Roman" w:eastAsia="Times New Roman" w:cs="Times New Roman"/>
      <w:w w:val="100"/>
      <w:position w:val="0"/>
      <w:sz w:val="24"/>
      <w:sz w:val="24"/>
      <w:szCs w:val="22"/>
      <w:effect w:val="none"/>
      <w:vertAlign w:val="baseline"/>
      <w:em w:val="none"/>
    </w:rPr>
  </w:style>
  <w:style w:type="character" w:styleId="HTMLkntformzottChar" w:customStyle="1">
    <w:name w:val="HTML-ként formázott Char"/>
    <w:qFormat/>
    <w:rPr>
      <w:rFonts w:ascii="Courier New" w:hAnsi="Courier New" w:eastAsia="Times New Roman" w:cs="Courier New"/>
      <w:w w:val="100"/>
      <w:position w:val="0"/>
      <w:sz w:val="21"/>
      <w:sz w:val="21"/>
      <w:effect w:val="none"/>
      <w:vertAlign w:val="baseline"/>
      <w:em w:val="none"/>
    </w:rPr>
  </w:style>
  <w:style w:type="character" w:styleId="Yiv2567905949" w:customStyle="1">
    <w:name w:val="yiv2567905949"/>
    <w:qFormat/>
    <w:rPr>
      <w:rFonts w:ascii="Times New Roman" w:hAnsi="Times New Roman" w:eastAsia="Times New Roman" w:cs="Times New Roman"/>
      <w:w w:val="100"/>
      <w:position w:val="0"/>
      <w:sz w:val="21"/>
      <w:sz w:val="21"/>
      <w:effect w:val="none"/>
      <w:vertAlign w:val="baseline"/>
      <w:em w:val="none"/>
    </w:rPr>
  </w:style>
  <w:style w:type="character" w:styleId="Yiv8554475713" w:customStyle="1">
    <w:name w:val="yiv8554475713"/>
    <w:qFormat/>
    <w:rPr>
      <w:rFonts w:ascii="Times New Roman" w:hAnsi="Times New Roman" w:eastAsia="Times New Roman" w:cs="Times New Roman"/>
      <w:w w:val="100"/>
      <w:position w:val="0"/>
      <w:sz w:val="21"/>
      <w:sz w:val="21"/>
      <w:effect w:val="none"/>
      <w:vertAlign w:val="baseline"/>
      <w:em w:val="none"/>
    </w:rPr>
  </w:style>
  <w:style w:type="character" w:styleId="Dtum1" w:customStyle="1">
    <w:name w:val="Dátum1"/>
    <w:qFormat/>
    <w:rPr>
      <w:rFonts w:ascii="Times New Roman" w:hAnsi="Times New Roman" w:eastAsia="Times New Roman" w:cs="Times New Roman"/>
      <w:w w:val="100"/>
      <w:position w:val="0"/>
      <w:sz w:val="21"/>
      <w:sz w:val="21"/>
      <w:effect w:val="none"/>
      <w:vertAlign w:val="baseline"/>
      <w:em w:val="none"/>
    </w:rPr>
  </w:style>
  <w:style w:type="character" w:styleId="Yiv0942646020" w:customStyle="1">
    <w:name w:val="yiv0942646020"/>
    <w:qFormat/>
    <w:rPr>
      <w:rFonts w:ascii="Times New Roman" w:hAnsi="Times New Roman" w:eastAsia="Times New Roman" w:cs="Times New Roman"/>
      <w:w w:val="100"/>
      <w:position w:val="0"/>
      <w:sz w:val="21"/>
      <w:sz w:val="21"/>
      <w:effect w:val="none"/>
      <w:vertAlign w:val="baseline"/>
      <w:em w:val="none"/>
    </w:rPr>
  </w:style>
  <w:style w:type="character" w:styleId="Uficommentbody" w:customStyle="1">
    <w:name w:val="uficommentbody"/>
    <w:qFormat/>
    <w:rPr>
      <w:rFonts w:ascii="Times New Roman" w:hAnsi="Times New Roman" w:eastAsia="Times New Roman" w:cs="Times New Roman"/>
      <w:w w:val="100"/>
      <w:position w:val="0"/>
      <w:sz w:val="21"/>
      <w:sz w:val="21"/>
      <w:effect w:val="none"/>
      <w:vertAlign w:val="baseline"/>
      <w:em w:val="none"/>
    </w:rPr>
  </w:style>
  <w:style w:type="character" w:styleId="Yiv5477960709" w:customStyle="1">
    <w:name w:val="yiv5477960709"/>
    <w:qFormat/>
    <w:rPr>
      <w:rFonts w:ascii="Times New Roman" w:hAnsi="Times New Roman" w:eastAsia="Times New Roman" w:cs="Times New Roman"/>
      <w:w w:val="100"/>
      <w:position w:val="0"/>
      <w:sz w:val="21"/>
      <w:sz w:val="21"/>
      <w:effect w:val="none"/>
      <w:vertAlign w:val="baseline"/>
      <w:em w:val="none"/>
    </w:rPr>
  </w:style>
  <w:style w:type="character" w:styleId="Yiv4892370711" w:customStyle="1">
    <w:name w:val="yiv4892370711"/>
    <w:qFormat/>
    <w:rPr>
      <w:rFonts w:ascii="Times New Roman" w:hAnsi="Times New Roman" w:eastAsia="Times New Roman" w:cs="Times New Roman"/>
      <w:w w:val="100"/>
      <w:position w:val="0"/>
      <w:sz w:val="21"/>
      <w:sz w:val="21"/>
      <w:effect w:val="none"/>
      <w:vertAlign w:val="baseline"/>
      <w:em w:val="none"/>
    </w:rPr>
  </w:style>
  <w:style w:type="character" w:styleId="Yiv6059812506" w:customStyle="1">
    <w:name w:val="yiv6059812506"/>
    <w:qFormat/>
    <w:rPr>
      <w:rFonts w:ascii="Times New Roman" w:hAnsi="Times New Roman" w:eastAsia="Times New Roman" w:cs="Times New Roman"/>
      <w:w w:val="100"/>
      <w:position w:val="0"/>
      <w:sz w:val="21"/>
      <w:sz w:val="21"/>
      <w:effect w:val="none"/>
      <w:vertAlign w:val="baseline"/>
      <w:em w:val="none"/>
    </w:rPr>
  </w:style>
  <w:style w:type="character" w:styleId="Yiv1051912169" w:customStyle="1">
    <w:name w:val="yiv1051912169"/>
    <w:qFormat/>
    <w:rPr>
      <w:rFonts w:ascii="Times New Roman" w:hAnsi="Times New Roman" w:eastAsia="Times New Roman" w:cs="Times New Roman"/>
      <w:w w:val="100"/>
      <w:position w:val="0"/>
      <w:sz w:val="21"/>
      <w:sz w:val="21"/>
      <w:effect w:val="none"/>
      <w:vertAlign w:val="baseline"/>
      <w:em w:val="none"/>
    </w:rPr>
  </w:style>
  <w:style w:type="character" w:styleId="Fcg" w:customStyle="1">
    <w:name w:val="fcg"/>
    <w:qFormat/>
    <w:rPr>
      <w:rFonts w:ascii="Times New Roman" w:hAnsi="Times New Roman" w:eastAsia="Times New Roman" w:cs="Times New Roman"/>
      <w:w w:val="100"/>
      <w:position w:val="0"/>
      <w:sz w:val="21"/>
      <w:sz w:val="21"/>
      <w:effect w:val="none"/>
      <w:vertAlign w:val="baseline"/>
      <w:em w:val="none"/>
    </w:rPr>
  </w:style>
  <w:style w:type="character" w:styleId="Felsorolsjel" w:customStyle="1">
    <w:name w:val="Felsorolásjel"/>
    <w:qFormat/>
    <w:rPr>
      <w:rFonts w:ascii="OpenSymbol" w:hAnsi="OpenSymbol" w:eastAsia="OpenSymbol" w:cs="OpenSymbol"/>
      <w:w w:val="100"/>
      <w:position w:val="0"/>
      <w:sz w:val="21"/>
      <w:sz w:val="21"/>
      <w:effect w:val="none"/>
      <w:vertAlign w:val="baseline"/>
      <w:em w:val="none"/>
    </w:rPr>
  </w:style>
  <w:style w:type="character" w:styleId="Yiv8183769410" w:customStyle="1">
    <w:name w:val="yiv8183769410"/>
    <w:qFormat/>
    <w:rPr>
      <w:rFonts w:ascii="Times New Roman" w:hAnsi="Times New Roman" w:eastAsia="Times New Roman" w:cs="Times New Roman"/>
      <w:w w:val="100"/>
      <w:position w:val="0"/>
      <w:sz w:val="21"/>
      <w:sz w:val="21"/>
      <w:effect w:val="none"/>
      <w:vertAlign w:val="baseline"/>
      <w:em w:val="none"/>
    </w:rPr>
  </w:style>
  <w:style w:type="character" w:styleId="Yiv0022476526" w:customStyle="1">
    <w:name w:val="yiv0022476526"/>
    <w:qFormat/>
    <w:rPr>
      <w:rFonts w:ascii="Times New Roman" w:hAnsi="Times New Roman" w:eastAsia="Times New Roman" w:cs="Times New Roman"/>
      <w:w w:val="100"/>
      <w:position w:val="0"/>
      <w:sz w:val="21"/>
      <w:sz w:val="21"/>
      <w:effect w:val="none"/>
      <w:vertAlign w:val="baseline"/>
      <w:em w:val="none"/>
    </w:rPr>
  </w:style>
  <w:style w:type="character" w:styleId="IntenseEmphasis1" w:customStyle="1">
    <w:name w:val="Intense Emphasis1"/>
    <w:qFormat/>
    <w:rPr>
      <w:rFonts w:ascii="Times New Roman" w:hAnsi="Times New Roman" w:eastAsia="Times New Roman" w:cs="Times New Roman"/>
      <w:b/>
      <w:bCs/>
      <w:color w:val="632423"/>
      <w:w w:val="100"/>
      <w:position w:val="0"/>
      <w:sz w:val="32"/>
      <w:sz w:val="32"/>
      <w:szCs w:val="32"/>
      <w:effect w:val="none"/>
      <w:vertAlign w:val="baseline"/>
      <w:em w:val="none"/>
    </w:rPr>
  </w:style>
  <w:style w:type="character" w:styleId="Ershangslyozs2" w:customStyle="1">
    <w:name w:val="Erős hangsúlyozás2"/>
    <w:qFormat/>
    <w:rPr>
      <w:rFonts w:ascii="Times New Roman" w:hAnsi="Times New Roman" w:eastAsia="Times New Roman" w:cs="Times New Roman"/>
      <w:b/>
      <w:bCs/>
      <w:color w:val="632423"/>
      <w:w w:val="100"/>
      <w:position w:val="0"/>
      <w:sz w:val="32"/>
      <w:sz w:val="32"/>
      <w:szCs w:val="32"/>
      <w:effect w:val="none"/>
      <w:vertAlign w:val="baseline"/>
      <w:em w:val="none"/>
    </w:rPr>
  </w:style>
  <w:style w:type="character" w:styleId="VisitedInternetLink" w:customStyle="1">
    <w:name w:val="Visited Internet Link"/>
    <w:rPr>
      <w:rFonts w:ascii="Times New Roman" w:hAnsi="Times New Roman" w:eastAsia="Times New Roman" w:cs="Times New Roman"/>
      <w:color w:val="800080"/>
      <w:w w:val="100"/>
      <w:position w:val="0"/>
      <w:sz w:val="21"/>
      <w:sz w:val="21"/>
      <w:u w:val="single"/>
      <w:effect w:val="none"/>
      <w:vertAlign w:val="baseline"/>
      <w:em w:val="none"/>
    </w:rPr>
  </w:style>
  <w:style w:type="character" w:styleId="HTMLPreformattedChar" w:customStyle="1">
    <w:name w:val="HTML Preformatted Char"/>
    <w:qFormat/>
    <w:rPr>
      <w:rFonts w:ascii="Courier New" w:hAnsi="Courier New" w:eastAsia="Times New Roman" w:cs="Courier New"/>
      <w:w w:val="100"/>
      <w:position w:val="0"/>
      <w:sz w:val="21"/>
      <w:sz w:val="21"/>
      <w:effect w:val="none"/>
      <w:vertAlign w:val="baseline"/>
      <w:em w:val="none"/>
    </w:rPr>
  </w:style>
  <w:style w:type="character" w:styleId="Bullets" w:customStyle="1">
    <w:name w:val="Bullets"/>
    <w:qFormat/>
    <w:rPr>
      <w:rFonts w:ascii="OpenSymbol" w:hAnsi="OpenSymbol" w:eastAsia="OpenSymbol" w:cs="OpenSymbol"/>
      <w:w w:val="100"/>
      <w:position w:val="0"/>
      <w:sz w:val="21"/>
      <w:sz w:val="21"/>
      <w:effect w:val="none"/>
      <w:vertAlign w:val="baseline"/>
      <w:em w:val="none"/>
    </w:rPr>
  </w:style>
  <w:style w:type="character" w:styleId="Feloldatlanmegemlts1" w:customStyle="1">
    <w:name w:val="Feloldatlan megemlítés1"/>
    <w:qFormat/>
    <w:rPr>
      <w:rFonts w:ascii="Times New Roman" w:hAnsi="Times New Roman" w:eastAsia="Times New Roman" w:cs="Times New Roman"/>
      <w:color w:val="605E5C"/>
      <w:w w:val="100"/>
      <w:position w:val="0"/>
      <w:sz w:val="21"/>
      <w:sz w:val="21"/>
      <w:highlight w:val="lightGray"/>
      <w:effect w:val="none"/>
      <w:vertAlign w:val="baseline"/>
      <w:em w:val="none"/>
    </w:rPr>
  </w:style>
  <w:style w:type="character" w:styleId="Gmailx193iq5w" w:customStyle="1">
    <w:name w:val="gmail-x193iq5w"/>
    <w:qFormat/>
    <w:rPr>
      <w:rFonts w:ascii="Times New Roman" w:hAnsi="Times New Roman" w:eastAsia="Times New Roman" w:cs="Times New Roman"/>
      <w:w w:val="100"/>
      <w:position w:val="0"/>
      <w:sz w:val="21"/>
      <w:sz w:val="21"/>
      <w:effect w:val="none"/>
      <w:vertAlign w:val="baseline"/>
      <w:em w:val="none"/>
    </w:rPr>
  </w:style>
  <w:style w:type="character" w:styleId="NumberingSymbols" w:customStyle="1">
    <w:name w:val="Numbering Symbols"/>
    <w:qFormat/>
    <w:rPr>
      <w:rFonts w:ascii="Times New Roman" w:hAnsi="Times New Roman" w:eastAsia="Times New Roman" w:cs="Times New Roman"/>
      <w:w w:val="100"/>
      <w:position w:val="0"/>
      <w:sz w:val="21"/>
      <w:sz w:val="21"/>
      <w:effect w:val="none"/>
      <w:vertAlign w:val="baseline"/>
      <w:em w:val="none"/>
    </w:rPr>
  </w:style>
  <w:style w:type="character" w:styleId="CommentTextChar" w:customStyle="1">
    <w:name w:val="Comment Text Char"/>
    <w:qFormat/>
    <w:rPr>
      <w:w w:val="100"/>
      <w:position w:val="0"/>
      <w:sz w:val="21"/>
      <w:sz w:val="21"/>
      <w:effect w:val="none"/>
      <w:vertAlign w:val="baseline"/>
      <w:em w:val="none"/>
      <w:lang w:eastAsia="zh-CN"/>
    </w:rPr>
  </w:style>
  <w:style w:type="character" w:styleId="CommentSubjectChar" w:customStyle="1">
    <w:name w:val="Comment Subject Char"/>
    <w:qFormat/>
    <w:rPr>
      <w:b/>
      <w:bCs/>
      <w:w w:val="100"/>
      <w:position w:val="0"/>
      <w:sz w:val="21"/>
      <w:sz w:val="21"/>
      <w:effect w:val="none"/>
      <w:vertAlign w:val="baseline"/>
      <w:em w:val="none"/>
      <w:lang w:eastAsia="zh-CN"/>
    </w:rPr>
  </w:style>
  <w:style w:type="character" w:styleId="BalloonTextChar" w:customStyle="1">
    <w:name w:val="Balloon Text Char"/>
    <w:qFormat/>
    <w:rPr>
      <w:rFonts w:ascii="Segoe UI" w:hAnsi="Segoe UI" w:eastAsia="Lucida Sans Unicode" w:cs="Segoe UI"/>
      <w:w w:val="100"/>
      <w:position w:val="0"/>
      <w:sz w:val="18"/>
      <w:sz w:val="18"/>
      <w:szCs w:val="18"/>
      <w:effect w:val="none"/>
      <w:vertAlign w:val="baseline"/>
      <w:em w:val="none"/>
      <w:lang w:eastAsia="zh-CN"/>
    </w:rPr>
  </w:style>
  <w:style w:type="character" w:styleId="LfejChar1" w:customStyle="1">
    <w:name w:val="Élőfej Char1"/>
    <w:basedOn w:val="DefaultParagraphFont"/>
    <w:uiPriority w:val="99"/>
    <w:qFormat/>
    <w:rsid w:val="0013587b"/>
    <w:rPr>
      <w:sz w:val="21"/>
    </w:rPr>
  </w:style>
  <w:style w:type="character" w:styleId="LlbChar1" w:customStyle="1">
    <w:name w:val="Élőláb Char1"/>
    <w:basedOn w:val="DefaultParagraphFont"/>
    <w:uiPriority w:val="99"/>
    <w:qFormat/>
    <w:rsid w:val="0013587b"/>
    <w:rPr>
      <w:sz w:val="21"/>
    </w:rPr>
  </w:style>
  <w:style w:type="character" w:styleId="CommentReference1" w:customStyle="1">
    <w:name w:val="Comment Reference1"/>
    <w:qFormat/>
    <w:rsid w:val="00584713"/>
    <w:rPr>
      <w:w w:val="100"/>
      <w:position w:val="0"/>
      <w:sz w:val="16"/>
      <w:sz w:val="16"/>
      <w:szCs w:val="16"/>
      <w:effect w:val="none"/>
      <w:vertAlign w:val="baseline"/>
      <w:em w:val="none"/>
    </w:rPr>
  </w:style>
  <w:style w:type="character" w:styleId="FollowedHyperlink">
    <w:name w:val="FollowedHyperlink"/>
    <w:basedOn w:val="DefaultParagraphFont"/>
    <w:uiPriority w:val="99"/>
    <w:semiHidden/>
    <w:unhideWhenUsed/>
    <w:qFormat/>
    <w:rsid w:val="00f44fcb"/>
    <w:rPr>
      <w:color w:val="800080" w:themeColor="followedHyperlink"/>
      <w:u w:val="single"/>
    </w:rPr>
  </w:style>
  <w:style w:type="paragraph" w:styleId="Heading" w:customStyle="1">
    <w:name w:val="Heading"/>
    <w:basedOn w:val="Normal"/>
    <w:next w:val="TextBody"/>
    <w:qFormat/>
    <w:pPr>
      <w:keepNext/>
      <w:widowControl w:val="false"/>
      <w:spacing w:lineRule="atLeast" w:line="1" w:before="240" w:after="120"/>
      <w:ind w:hanging="1"/>
      <w:jc w:val="left"/>
      <w:textAlignment w:val="top"/>
      <w:outlineLvl w:val="0"/>
    </w:pPr>
    <w:rPr>
      <w:rFonts w:ascii="Liberation Sans" w:hAnsi="Liberation Sans" w:eastAsia="Microsoft YaHei" w:cs="Mangal"/>
      <w:sz w:val="28"/>
      <w:szCs w:val="28"/>
      <w:lang w:eastAsia="zh-CN"/>
    </w:rPr>
  </w:style>
  <w:style w:type="paragraph" w:styleId="TextBody" w:customStyle="1">
    <w:name w:val="Text Body"/>
    <w:basedOn w:val="Normal"/>
    <w:pPr>
      <w:widowControl w:val="false"/>
      <w:spacing w:lineRule="atLeast" w:line="1" w:before="0" w:after="120"/>
      <w:ind w:hanging="1"/>
      <w:jc w:val="left"/>
      <w:textAlignment w:val="top"/>
      <w:outlineLvl w:val="0"/>
    </w:pPr>
    <w:rPr>
      <w:lang w:val="en-US" w:eastAsia="zh-CN"/>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customStyle="1">
    <w:name w:val="Index"/>
    <w:basedOn w:val="Normal"/>
    <w:qFormat/>
    <w:pPr>
      <w:widowControl w:val="false"/>
      <w:suppressLineNumbers/>
      <w:spacing w:lineRule="atLeast" w:line="1"/>
      <w:ind w:hanging="1"/>
      <w:jc w:val="left"/>
      <w:textAlignment w:val="top"/>
      <w:outlineLvl w:val="0"/>
    </w:pPr>
    <w:rPr>
      <w:rFonts w:cs="Mangal"/>
      <w:szCs w:val="22"/>
      <w:lang w:eastAsia="zh-CN"/>
    </w:rPr>
  </w:style>
  <w:style w:type="paragraph" w:styleId="Caption1">
    <w:name w:val="caption"/>
    <w:basedOn w:val="Normal"/>
    <w:qFormat/>
    <w:pPr>
      <w:suppressLineNumbers/>
      <w:spacing w:before="120" w:after="120"/>
    </w:pPr>
    <w:rPr>
      <w:rFonts w:cs="Mangal"/>
      <w:i/>
      <w:iCs/>
      <w:sz w:val="24"/>
    </w:rPr>
  </w:style>
  <w:style w:type="paragraph" w:styleId="Norml1" w:customStyle="1">
    <w:name w:val="Normál1"/>
    <w:qFormat/>
    <w:pPr>
      <w:widowControl/>
      <w:bidi w:val="0"/>
      <w:jc w:val="left"/>
    </w:pPr>
    <w:rPr>
      <w:rFonts w:ascii="Times New Roman" w:hAnsi="Times New Roman" w:eastAsia="Times New Roman" w:cs="Times New Roman"/>
      <w:color w:val="00000A"/>
      <w:sz w:val="21"/>
      <w:szCs w:val="24"/>
      <w:lang w:val="hu-HU" w:eastAsia="hu-HU" w:bidi="ar-SA"/>
    </w:rPr>
  </w:style>
  <w:style w:type="paragraph" w:styleId="Title">
    <w:name w:val="Title"/>
    <w:basedOn w:val="Norml1"/>
    <w:uiPriority w:val="10"/>
    <w:qFormat/>
    <w:pPr>
      <w:keepNext/>
      <w:keepLines/>
      <w:spacing w:before="480" w:after="120"/>
    </w:pPr>
    <w:rPr>
      <w:b/>
      <w:bCs/>
      <w:sz w:val="72"/>
      <w:szCs w:val="72"/>
    </w:rPr>
  </w:style>
  <w:style w:type="paragraph" w:styleId="Cmsor71" w:customStyle="1">
    <w:name w:val="Címsor 71"/>
    <w:basedOn w:val="Norml1"/>
    <w:qFormat/>
    <w:pPr>
      <w:keepNext/>
      <w:spacing w:lineRule="atLeast" w:line="1"/>
      <w:ind w:hanging="1"/>
      <w:jc w:val="both"/>
      <w:textAlignment w:val="top"/>
      <w:outlineLvl w:val="6"/>
    </w:pPr>
    <w:rPr>
      <w:b/>
      <w:bCs/>
      <w:sz w:val="28"/>
      <w:lang w:eastAsia="zh-CN"/>
    </w:rPr>
  </w:style>
  <w:style w:type="paragraph" w:styleId="Cmsor81" w:customStyle="1">
    <w:name w:val="Címsor 81"/>
    <w:basedOn w:val="Norml1"/>
    <w:qFormat/>
    <w:pPr>
      <w:keepNext/>
      <w:spacing w:lineRule="atLeast" w:line="1"/>
      <w:ind w:left="709" w:hanging="284"/>
      <w:jc w:val="both"/>
      <w:textAlignment w:val="top"/>
      <w:outlineLvl w:val="7"/>
    </w:pPr>
    <w:rPr>
      <w:sz w:val="28"/>
      <w:szCs w:val="28"/>
      <w:lang w:eastAsia="zh-CN"/>
    </w:rPr>
  </w:style>
  <w:style w:type="paragraph" w:styleId="Cmsor91" w:customStyle="1">
    <w:name w:val="Címsor 91"/>
    <w:basedOn w:val="Norml1"/>
    <w:qFormat/>
    <w:pPr>
      <w:keepNext/>
      <w:spacing w:lineRule="atLeast" w:line="1"/>
      <w:ind w:hanging="1"/>
      <w:jc w:val="both"/>
      <w:textAlignment w:val="top"/>
      <w:outlineLvl w:val="8"/>
    </w:pPr>
    <w:rPr>
      <w:b/>
      <w:bCs/>
      <w:sz w:val="28"/>
      <w:lang w:val="de-DE" w:eastAsia="zh-CN"/>
    </w:rPr>
  </w:style>
  <w:style w:type="paragraph" w:styleId="Kpalrs1" w:customStyle="1">
    <w:name w:val="Képaláírás1"/>
    <w:basedOn w:val="Norml1"/>
    <w:qFormat/>
    <w:pPr>
      <w:suppressLineNumbers/>
      <w:spacing w:lineRule="atLeast" w:line="1" w:before="120" w:after="120"/>
      <w:ind w:hanging="1"/>
      <w:textAlignment w:val="top"/>
      <w:outlineLvl w:val="0"/>
    </w:pPr>
    <w:rPr>
      <w:rFonts w:cs="Mangal"/>
      <w:i/>
      <w:iCs/>
      <w:lang w:eastAsia="zh-CN"/>
    </w:rPr>
  </w:style>
  <w:style w:type="paragraph" w:styleId="Kpalrs2" w:customStyle="1">
    <w:name w:val="Képaláírás2"/>
    <w:basedOn w:val="Norml1"/>
    <w:qFormat/>
    <w:pPr>
      <w:suppressLineNumbers/>
      <w:spacing w:lineRule="atLeast" w:line="1" w:before="120" w:after="120"/>
      <w:ind w:hanging="1"/>
      <w:textAlignment w:val="top"/>
      <w:outlineLvl w:val="0"/>
    </w:pPr>
    <w:rPr>
      <w:rFonts w:cs="Mangal"/>
      <w:i/>
      <w:iCs/>
      <w:lang w:eastAsia="zh-CN"/>
    </w:rPr>
  </w:style>
  <w:style w:type="paragraph" w:styleId="Kpalrs5" w:customStyle="1">
    <w:name w:val="Képaláírás5"/>
    <w:basedOn w:val="Norml1"/>
    <w:qFormat/>
    <w:pPr>
      <w:suppressLineNumbers/>
      <w:spacing w:lineRule="atLeast" w:line="1" w:before="120" w:after="120"/>
      <w:ind w:hanging="1"/>
      <w:textAlignment w:val="top"/>
      <w:outlineLvl w:val="0"/>
    </w:pPr>
    <w:rPr>
      <w:rFonts w:eastAsia="Lucida Sans Unicode" w:cs="Mangal"/>
      <w:i/>
      <w:iCs/>
      <w:lang w:eastAsia="zh-CN"/>
    </w:rPr>
  </w:style>
  <w:style w:type="paragraph" w:styleId="Cmsor" w:customStyle="1">
    <w:name w:val="Címsor"/>
    <w:basedOn w:val="Norml1"/>
    <w:qFormat/>
    <w:pPr>
      <w:keepNext/>
      <w:spacing w:lineRule="atLeast" w:line="1" w:before="240" w:after="120"/>
      <w:ind w:hanging="1"/>
      <w:textAlignment w:val="top"/>
      <w:outlineLvl w:val="0"/>
    </w:pPr>
    <w:rPr>
      <w:rFonts w:ascii="Arial" w:hAnsi="Arial" w:eastAsia="Lucida Sans Unicode" w:cs="Mangal"/>
      <w:sz w:val="28"/>
      <w:szCs w:val="28"/>
      <w:lang w:eastAsia="zh-CN"/>
    </w:rPr>
  </w:style>
  <w:style w:type="paragraph" w:styleId="Kpalrs4" w:customStyle="1">
    <w:name w:val="Képaláírás4"/>
    <w:basedOn w:val="Norml1"/>
    <w:qFormat/>
    <w:pPr>
      <w:suppressLineNumbers/>
      <w:spacing w:lineRule="atLeast" w:line="1" w:before="120" w:after="120"/>
      <w:ind w:hanging="1"/>
      <w:textAlignment w:val="top"/>
      <w:outlineLvl w:val="0"/>
    </w:pPr>
    <w:rPr>
      <w:rFonts w:eastAsia="Lucida Sans Unicode" w:cs="Arial"/>
      <w:i/>
      <w:iCs/>
      <w:lang w:eastAsia="zh-CN"/>
    </w:rPr>
  </w:style>
  <w:style w:type="paragraph" w:styleId="Trgymutat" w:customStyle="1">
    <w:name w:val="Tárgymutató"/>
    <w:basedOn w:val="Norml1"/>
    <w:qFormat/>
    <w:pPr>
      <w:suppressLineNumbers/>
      <w:spacing w:lineRule="atLeast" w:line="1"/>
      <w:ind w:hanging="1"/>
      <w:textAlignment w:val="top"/>
      <w:outlineLvl w:val="0"/>
    </w:pPr>
    <w:rPr>
      <w:rFonts w:cs="Mangal"/>
      <w:szCs w:val="22"/>
      <w:lang w:eastAsia="zh-CN"/>
    </w:rPr>
  </w:style>
  <w:style w:type="paragraph" w:styleId="Kpalrs3" w:customStyle="1">
    <w:name w:val="Képaláírás3"/>
    <w:basedOn w:val="Norml1"/>
    <w:qFormat/>
    <w:pPr>
      <w:suppressLineNumbers/>
      <w:spacing w:lineRule="atLeast" w:line="1" w:before="120" w:after="120"/>
      <w:ind w:hanging="1"/>
      <w:textAlignment w:val="top"/>
      <w:outlineLvl w:val="0"/>
    </w:pPr>
    <w:rPr>
      <w:rFonts w:cs="Arial"/>
      <w:i/>
      <w:iCs/>
      <w:lang w:eastAsia="zh-CN"/>
    </w:rPr>
  </w:style>
  <w:style w:type="paragraph" w:styleId="WWCaption" w:customStyle="1">
    <w:name w:val="WW-Caption"/>
    <w:basedOn w:val="Norml1"/>
    <w:qFormat/>
    <w:pPr>
      <w:suppressLineNumbers/>
      <w:spacing w:lineRule="atLeast" w:line="1" w:before="120" w:after="120"/>
      <w:ind w:hanging="1"/>
      <w:textAlignment w:val="top"/>
      <w:outlineLvl w:val="0"/>
    </w:pPr>
    <w:rPr>
      <w:rFonts w:cs="Mangal"/>
      <w:i/>
      <w:iCs/>
      <w:lang w:eastAsia="zh-CN"/>
    </w:rPr>
  </w:style>
  <w:style w:type="paragraph" w:styleId="Nincstrkz2" w:customStyle="1">
    <w:name w:val="Nincs térköz2"/>
    <w:qFormat/>
    <w:pPr>
      <w:widowControl/>
      <w:bidi w:val="0"/>
      <w:spacing w:lineRule="atLeast" w:line="1"/>
      <w:ind w:hanging="1"/>
      <w:jc w:val="left"/>
      <w:textAlignment w:val="top"/>
      <w:outlineLvl w:val="0"/>
    </w:pPr>
    <w:rPr>
      <w:rFonts w:ascii="Calibri" w:hAnsi="Calibri" w:eastAsia="Calibri" w:cs="Calibri"/>
      <w:color w:val="00000A"/>
      <w:sz w:val="22"/>
      <w:szCs w:val="22"/>
      <w:lang w:val="en-US" w:eastAsia="zh-CN" w:bidi="ar-SA"/>
    </w:rPr>
  </w:style>
  <w:style w:type="paragraph" w:styleId="Listaszerbekezds1" w:customStyle="1">
    <w:name w:val="Listaszerű bekezdés1"/>
    <w:basedOn w:val="Norml1"/>
    <w:qFormat/>
    <w:pPr>
      <w:suppressAutoHyphens w:val="true"/>
      <w:spacing w:lineRule="auto" w:line="276" w:before="0" w:after="200"/>
      <w:ind w:left="720" w:hanging="1"/>
      <w:textAlignment w:val="top"/>
      <w:outlineLvl w:val="0"/>
    </w:pPr>
    <w:rPr>
      <w:rFonts w:ascii="Calibri" w:hAnsi="Calibri" w:cs="Calibri"/>
      <w:sz w:val="22"/>
      <w:szCs w:val="22"/>
      <w:lang w:val="ro-RO" w:eastAsia="zh-CN"/>
    </w:rPr>
  </w:style>
  <w:style w:type="paragraph" w:styleId="HeaderandFooter" w:customStyle="1">
    <w:name w:val="Header and Footer"/>
    <w:basedOn w:val="Norml1"/>
    <w:qFormat/>
    <w:pPr>
      <w:suppressLineNumbers/>
      <w:tabs>
        <w:tab w:val="center" w:pos="4986" w:leader="none"/>
        <w:tab w:val="right" w:pos="9972" w:leader="none"/>
      </w:tabs>
      <w:spacing w:lineRule="atLeast" w:line="1"/>
      <w:ind w:hanging="1"/>
      <w:textAlignment w:val="top"/>
      <w:outlineLvl w:val="0"/>
    </w:pPr>
    <w:rPr>
      <w:szCs w:val="22"/>
      <w:lang w:eastAsia="zh-CN"/>
    </w:rPr>
  </w:style>
  <w:style w:type="paragraph" w:styleId="Lfejsllb" w:customStyle="1">
    <w:name w:val="Élőfej és élőláb"/>
    <w:basedOn w:val="Norml1"/>
    <w:qFormat/>
    <w:pPr>
      <w:suppressLineNumbers/>
      <w:tabs>
        <w:tab w:val="center" w:pos="4819" w:leader="none"/>
        <w:tab w:val="right" w:pos="9638" w:leader="none"/>
      </w:tabs>
      <w:spacing w:lineRule="atLeast" w:line="1"/>
      <w:ind w:hanging="1"/>
      <w:textAlignment w:val="top"/>
      <w:outlineLvl w:val="0"/>
    </w:pPr>
    <w:rPr>
      <w:szCs w:val="22"/>
      <w:lang w:eastAsia="zh-CN"/>
    </w:rPr>
  </w:style>
  <w:style w:type="paragraph" w:styleId="Llb1" w:customStyle="1">
    <w:name w:val="Élőláb1"/>
    <w:basedOn w:val="Norml1"/>
    <w:qFormat/>
    <w:pPr>
      <w:spacing w:lineRule="atLeast" w:line="1"/>
      <w:ind w:hanging="1"/>
      <w:textAlignment w:val="top"/>
      <w:outlineLvl w:val="0"/>
    </w:pPr>
    <w:rPr>
      <w:rFonts w:ascii="Calibri" w:hAnsi="Calibri" w:cs="Calibri"/>
      <w:sz w:val="22"/>
      <w:szCs w:val="22"/>
      <w:lang w:eastAsia="zh-CN"/>
    </w:rPr>
  </w:style>
  <w:style w:type="paragraph" w:styleId="NormlWeb1" w:customStyle="1">
    <w:name w:val="Normál (Web)1"/>
    <w:basedOn w:val="Norml1"/>
    <w:qFormat/>
    <w:pPr>
      <w:suppressAutoHyphens w:val="true"/>
      <w:spacing w:lineRule="atLeast" w:line="1" w:before="280" w:after="280"/>
      <w:ind w:hanging="1"/>
      <w:textAlignment w:val="top"/>
      <w:outlineLvl w:val="0"/>
    </w:pPr>
    <w:rPr>
      <w:lang w:eastAsia="zh-CN"/>
    </w:rPr>
  </w:style>
  <w:style w:type="paragraph" w:styleId="Lfej1" w:customStyle="1">
    <w:name w:val="Élőfej1"/>
    <w:basedOn w:val="Norml1"/>
    <w:qFormat/>
    <w:pPr>
      <w:spacing w:lineRule="atLeast" w:line="1"/>
      <w:ind w:hanging="1"/>
      <w:textAlignment w:val="top"/>
      <w:outlineLvl w:val="0"/>
    </w:pPr>
    <w:rPr>
      <w:szCs w:val="22"/>
      <w:lang w:eastAsia="zh-CN"/>
    </w:rPr>
  </w:style>
  <w:style w:type="paragraph" w:styleId="Nincstrkz1" w:customStyle="1">
    <w:name w:val="Nincs térköz1"/>
    <w:qFormat/>
    <w:pPr>
      <w:widowControl/>
      <w:bidi w:val="0"/>
      <w:spacing w:lineRule="atLeast" w:line="1"/>
      <w:ind w:hanging="1"/>
      <w:jc w:val="left"/>
      <w:textAlignment w:val="top"/>
      <w:outlineLvl w:val="0"/>
    </w:pPr>
    <w:rPr>
      <w:rFonts w:ascii="Calibri" w:hAnsi="Calibri" w:eastAsia="Calibri" w:cs="Calibri"/>
      <w:color w:val="00000A"/>
      <w:sz w:val="22"/>
      <w:szCs w:val="22"/>
      <w:lang w:val="hu-HU" w:eastAsia="zh-CN" w:bidi="ar-SA"/>
    </w:rPr>
  </w:style>
  <w:style w:type="paragraph" w:styleId="HTMLkntformzott1" w:customStyle="1">
    <w:name w:val="HTML-ként formázott1"/>
    <w:basedOn w:val="Norml1"/>
    <w:qFormat/>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lineRule="atLeast" w:line="1"/>
      <w:ind w:hanging="1"/>
      <w:textAlignment w:val="top"/>
      <w:outlineLvl w:val="0"/>
    </w:pPr>
    <w:rPr>
      <w:rFonts w:ascii="Courier New" w:hAnsi="Courier New" w:cs="Courier New"/>
      <w:sz w:val="20"/>
      <w:szCs w:val="20"/>
      <w:lang w:eastAsia="zh-CN"/>
    </w:rPr>
  </w:style>
  <w:style w:type="paragraph" w:styleId="PreformattedText" w:customStyle="1">
    <w:name w:val="Preformatted Text"/>
    <w:basedOn w:val="Norml1"/>
    <w:qFormat/>
    <w:pPr>
      <w:ind w:hanging="1"/>
      <w:textAlignment w:val="top"/>
      <w:outlineLvl w:val="0"/>
    </w:pPr>
    <w:rPr>
      <w:rFonts w:ascii="Courier New" w:hAnsi="Courier New" w:eastAsia="Courier New" w:cs="Courier New"/>
      <w:sz w:val="20"/>
      <w:szCs w:val="20"/>
      <w:lang w:eastAsia="zh-CN"/>
    </w:rPr>
  </w:style>
  <w:style w:type="paragraph" w:styleId="NoSpacing1" w:customStyle="1">
    <w:name w:val="No Spacing1"/>
    <w:qFormat/>
    <w:pPr>
      <w:widowControl/>
      <w:bidi w:val="0"/>
      <w:spacing w:lineRule="atLeast" w:line="1"/>
      <w:ind w:hanging="1"/>
      <w:jc w:val="left"/>
      <w:textAlignment w:val="top"/>
      <w:outlineLvl w:val="0"/>
    </w:pPr>
    <w:rPr>
      <w:rFonts w:ascii="Calibri" w:hAnsi="Calibri" w:eastAsia="Calibri" w:cs="Mangal"/>
      <w:color w:val="00000A"/>
      <w:sz w:val="22"/>
      <w:szCs w:val="22"/>
      <w:lang w:val="en-US" w:eastAsia="zh-CN" w:bidi="hi-IN"/>
    </w:rPr>
  </w:style>
  <w:style w:type="paragraph" w:styleId="NoSpacing2" w:customStyle="1">
    <w:name w:val="No Spacing2"/>
    <w:qFormat/>
    <w:pPr>
      <w:widowControl/>
      <w:bidi w:val="0"/>
      <w:spacing w:lineRule="atLeast" w:line="1"/>
      <w:ind w:hanging="1"/>
      <w:jc w:val="left"/>
      <w:textAlignment w:val="top"/>
      <w:outlineLvl w:val="0"/>
    </w:pPr>
    <w:rPr>
      <w:rFonts w:ascii="Calibri" w:hAnsi="Calibri" w:eastAsia="Calibri" w:cs="Mangal"/>
      <w:color w:val="00000A"/>
      <w:sz w:val="22"/>
      <w:szCs w:val="22"/>
      <w:lang w:val="en-US" w:eastAsia="zh-CN" w:bidi="hi-IN"/>
    </w:rPr>
  </w:style>
  <w:style w:type="paragraph" w:styleId="Wpcaptiontext" w:customStyle="1">
    <w:name w:val="wp-caption-text"/>
    <w:basedOn w:val="Norml1"/>
    <w:qFormat/>
    <w:pPr>
      <w:suppressAutoHyphens w:val="true"/>
      <w:spacing w:lineRule="atLeast" w:line="1" w:before="280" w:after="280"/>
      <w:ind w:hanging="1"/>
      <w:textAlignment w:val="top"/>
      <w:outlineLvl w:val="0"/>
    </w:pPr>
    <w:rPr>
      <w:lang w:val="en-US" w:eastAsia="zh-CN"/>
    </w:rPr>
  </w:style>
  <w:style w:type="paragraph" w:styleId="Western" w:customStyle="1">
    <w:name w:val="western"/>
    <w:basedOn w:val="Norml1"/>
    <w:qFormat/>
    <w:pPr>
      <w:suppressAutoHyphens w:val="true"/>
      <w:spacing w:lineRule="auto" w:line="276" w:before="280" w:after="119"/>
      <w:ind w:hanging="1"/>
      <w:textAlignment w:val="top"/>
      <w:outlineLvl w:val="0"/>
    </w:pPr>
    <w:rPr>
      <w:color w:val="000000"/>
      <w:sz w:val="22"/>
      <w:szCs w:val="22"/>
      <w:lang w:val="en-US" w:eastAsia="zh-CN"/>
    </w:rPr>
  </w:style>
  <w:style w:type="paragraph" w:styleId="Quotations" w:customStyle="1">
    <w:name w:val="Quotations"/>
    <w:basedOn w:val="Norml1"/>
    <w:qFormat/>
    <w:pPr>
      <w:spacing w:lineRule="atLeast" w:line="1" w:before="0" w:after="283"/>
      <w:ind w:left="567" w:right="567" w:hanging="1"/>
      <w:textAlignment w:val="top"/>
      <w:outlineLvl w:val="0"/>
    </w:pPr>
    <w:rPr>
      <w:szCs w:val="22"/>
      <w:lang w:eastAsia="zh-CN"/>
    </w:rPr>
  </w:style>
  <w:style w:type="paragraph" w:styleId="Elformzottszveg" w:customStyle="1">
    <w:name w:val="Előformázott szöveg"/>
    <w:basedOn w:val="Norml1"/>
    <w:qFormat/>
    <w:pPr>
      <w:spacing w:lineRule="atLeast" w:line="1"/>
      <w:ind w:hanging="1"/>
      <w:textAlignment w:val="top"/>
      <w:outlineLvl w:val="0"/>
    </w:pPr>
    <w:rPr>
      <w:rFonts w:ascii="Liberation Mono" w:hAnsi="Liberation Mono" w:eastAsia="NSimSun" w:cs="Liberation Mono"/>
      <w:sz w:val="20"/>
      <w:szCs w:val="20"/>
      <w:lang w:eastAsia="zh-CN"/>
    </w:rPr>
  </w:style>
  <w:style w:type="paragraph" w:styleId="NormlWeb2" w:customStyle="1">
    <w:name w:val="Normál (Web)2"/>
    <w:basedOn w:val="Norml1"/>
    <w:qFormat/>
    <w:pPr>
      <w:suppressAutoHyphens w:val="true"/>
      <w:spacing w:lineRule="atLeast" w:line="1" w:before="280" w:after="280"/>
      <w:ind w:hanging="1"/>
      <w:textAlignment w:val="top"/>
      <w:outlineLvl w:val="0"/>
    </w:pPr>
    <w:rPr>
      <w:lang w:eastAsia="zh-CN"/>
    </w:rPr>
  </w:style>
  <w:style w:type="paragraph" w:styleId="HTMLkntformzott2" w:customStyle="1">
    <w:name w:val="HTML-ként formázott2"/>
    <w:basedOn w:val="Norml1"/>
    <w:qFormat/>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lineRule="atLeast" w:line="1"/>
      <w:ind w:hanging="1"/>
      <w:textAlignment w:val="top"/>
      <w:outlineLvl w:val="0"/>
    </w:pPr>
    <w:rPr>
      <w:rFonts w:ascii="Courier New" w:hAnsi="Courier New" w:cs="Courier New"/>
      <w:sz w:val="20"/>
      <w:szCs w:val="20"/>
      <w:lang w:eastAsia="zh-CN"/>
    </w:rPr>
  </w:style>
  <w:style w:type="paragraph" w:styleId="Nincstrkz3" w:customStyle="1">
    <w:name w:val="Nincs térköz3"/>
    <w:qFormat/>
    <w:pPr>
      <w:widowControl/>
      <w:bidi w:val="0"/>
      <w:spacing w:lineRule="atLeast" w:line="1"/>
      <w:ind w:hanging="1"/>
      <w:jc w:val="left"/>
      <w:textAlignment w:val="top"/>
      <w:outlineLvl w:val="0"/>
    </w:pPr>
    <w:rPr>
      <w:rFonts w:ascii="Times New Roman" w:hAnsi="Times New Roman" w:eastAsia="Lucida Sans Unicode" w:cs="Times New Roman"/>
      <w:color w:val="00000A"/>
      <w:sz w:val="21"/>
      <w:szCs w:val="22"/>
      <w:lang w:val="hu-HU" w:eastAsia="zh-CN" w:bidi="ar-SA"/>
    </w:rPr>
  </w:style>
  <w:style w:type="paragraph" w:styleId="BalloonText">
    <w:name w:val="Balloon Text"/>
    <w:basedOn w:val="Norml1"/>
    <w:qFormat/>
    <w:pPr>
      <w:spacing w:lineRule="atLeast" w:line="1"/>
      <w:ind w:hanging="1"/>
      <w:textAlignment w:val="top"/>
      <w:outlineLvl w:val="0"/>
    </w:pPr>
    <w:rPr>
      <w:rFonts w:ascii="Segoe UI" w:hAnsi="Segoe UI" w:eastAsia="Lucida Sans Unicode" w:cs="Segoe UI"/>
      <w:sz w:val="18"/>
      <w:szCs w:val="18"/>
      <w:lang w:eastAsia="zh-CN"/>
    </w:rPr>
  </w:style>
  <w:style w:type="paragraph" w:styleId="Subtitle">
    <w:name w:val="Subtitle"/>
    <w:basedOn w:val="Norml1"/>
    <w:uiPriority w:val="11"/>
    <w:qFormat/>
    <w:pPr>
      <w:keepNext/>
      <w:keepLines/>
      <w:spacing w:before="360" w:after="80"/>
    </w:pPr>
    <w:rPr>
      <w:rFonts w:ascii="Georgia" w:hAnsi="Georgia" w:eastAsia="Georgia" w:cs="Georgia"/>
      <w:i/>
      <w:iCs/>
      <w:color w:val="666666"/>
      <w:sz w:val="48"/>
      <w:szCs w:val="48"/>
    </w:rPr>
  </w:style>
  <w:style w:type="paragraph" w:styleId="Header">
    <w:name w:val="Header"/>
    <w:basedOn w:val="Normal"/>
    <w:uiPriority w:val="99"/>
    <w:unhideWhenUsed/>
    <w:rsid w:val="0013587b"/>
    <w:pPr>
      <w:tabs>
        <w:tab w:val="center" w:pos="4536" w:leader="none"/>
        <w:tab w:val="right" w:pos="9072" w:leader="none"/>
      </w:tabs>
    </w:pPr>
    <w:rPr/>
  </w:style>
  <w:style w:type="paragraph" w:styleId="Footer">
    <w:name w:val="Footer"/>
    <w:basedOn w:val="Normal"/>
    <w:uiPriority w:val="99"/>
    <w:unhideWhenUsed/>
    <w:rsid w:val="0013587b"/>
    <w:pPr>
      <w:tabs>
        <w:tab w:val="center" w:pos="4536" w:leader="none"/>
        <w:tab w:val="right" w:pos="9072" w:leader="none"/>
      </w:tabs>
    </w:pPr>
    <w:rPr/>
  </w:style>
  <w:style w:type="paragraph" w:styleId="CommentText1" w:customStyle="1">
    <w:name w:val="Comment Text1"/>
    <w:basedOn w:val="Norml1"/>
    <w:qFormat/>
    <w:rsid w:val="00584713"/>
    <w:pPr>
      <w:spacing w:lineRule="atLeast" w:line="1"/>
      <w:ind w:hanging="1"/>
      <w:textAlignment w:val="top"/>
      <w:outlineLvl w:val="0"/>
    </w:pPr>
    <w:rPr>
      <w:rFonts w:eastAsia="Lucida Sans Unicode"/>
      <w:sz w:val="20"/>
      <w:szCs w:val="20"/>
      <w:lang w:eastAsia="zh-CN"/>
    </w:rPr>
  </w:style>
  <w:style w:type="paragraph" w:styleId="CommentSubject1" w:customStyle="1">
    <w:name w:val="Comment Subject1"/>
    <w:basedOn w:val="CommentText1"/>
    <w:qFormat/>
    <w:rsid w:val="00584713"/>
    <w:pPr/>
    <w:rPr>
      <w:b/>
      <w:bCs/>
    </w:rPr>
  </w:style>
  <w:style w:type="numbering" w:styleId="NoList" w:default="1">
    <w:name w:val="No List"/>
    <w:uiPriority w:val="99"/>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mariaradio.ro/" TargetMode="External"/><Relationship Id="rId3" Type="http://schemas.openxmlformats.org/officeDocument/2006/relationships/hyperlink" Target="mailto:hirek@mariaradio.ro"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Application>LibreOffice/5.0.6.3$Windows_X86_64 LibreOffice_project/490fc03b25318460cfc54456516ea2519c11d1aa</Application>
  <Paragraphs>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2026-04-07T13:41:00Z</dcterms:created>
  <dc:creator>"</dc:creator>
  <dc:language>hu-HU</dc:language>
  <dcterms:modified xsi:type="dcterms:W3CDTF">2026-04-12T18:31:58Z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ICV">
    <vt:lpwstr>e4ddd9fd7b5d4849bb6dd03c9d8628d1</vt:lpwstr>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