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15" w:rsidRPr="0066631D" w:rsidRDefault="0066631D" w:rsidP="0066631D">
      <w:pPr>
        <w:jc w:val="both"/>
        <w:rPr>
          <w:rFonts w:ascii="Gabriola" w:hAnsi="Gabriola"/>
          <w:sz w:val="32"/>
          <w:szCs w:val="32"/>
        </w:rPr>
      </w:pPr>
      <w:r w:rsidRPr="0066631D">
        <w:rPr>
          <w:rFonts w:ascii="Gabriola" w:hAnsi="Gabriola"/>
          <w:sz w:val="32"/>
          <w:szCs w:val="32"/>
        </w:rPr>
        <w:t>„Rajta, kedves gyermekem, gondosan ápold szívedet, és adj meg neki mindent, ami csak kell boldogságához. Bár minden évszakban, azaz minden korban meg lehet és meg kell ezt tenni, azonban most, fiatalon a legjobb. Most van a legnagyobb szükség rá.”</w:t>
      </w:r>
    </w:p>
    <w:p w:rsidR="0066631D" w:rsidRPr="0066631D" w:rsidRDefault="0066631D" w:rsidP="0066631D">
      <w:pPr>
        <w:jc w:val="both"/>
        <w:rPr>
          <w:rFonts w:ascii="Gabriola" w:hAnsi="Gabriola"/>
          <w:sz w:val="32"/>
          <w:szCs w:val="32"/>
        </w:rPr>
      </w:pPr>
      <w:r w:rsidRPr="0066631D">
        <w:rPr>
          <w:rFonts w:ascii="Gabriola" w:hAnsi="Gabriola"/>
          <w:sz w:val="32"/>
          <w:szCs w:val="32"/>
        </w:rPr>
        <w:tab/>
      </w:r>
      <w:r w:rsidRPr="0066631D">
        <w:rPr>
          <w:rFonts w:ascii="Gabriola" w:hAnsi="Gabriola"/>
          <w:sz w:val="32"/>
          <w:szCs w:val="32"/>
        </w:rPr>
        <w:tab/>
      </w:r>
      <w:r w:rsidRPr="0066631D">
        <w:rPr>
          <w:rFonts w:ascii="Gabriola" w:hAnsi="Gabriola"/>
          <w:sz w:val="32"/>
          <w:szCs w:val="32"/>
        </w:rPr>
        <w:tab/>
      </w:r>
      <w:r w:rsidRPr="0066631D">
        <w:rPr>
          <w:rFonts w:ascii="Gabriola" w:hAnsi="Gabriola"/>
          <w:sz w:val="32"/>
          <w:szCs w:val="32"/>
        </w:rPr>
        <w:tab/>
      </w:r>
      <w:r w:rsidRPr="0066631D">
        <w:rPr>
          <w:rFonts w:ascii="Gabriola" w:hAnsi="Gabriola"/>
          <w:sz w:val="32"/>
          <w:szCs w:val="32"/>
        </w:rPr>
        <w:tab/>
      </w:r>
      <w:r w:rsidRPr="0066631D">
        <w:rPr>
          <w:rFonts w:ascii="Gabriola" w:hAnsi="Gabriola"/>
          <w:sz w:val="32"/>
          <w:szCs w:val="32"/>
        </w:rPr>
        <w:tab/>
      </w:r>
      <w:r w:rsidRPr="0066631D">
        <w:rPr>
          <w:rFonts w:ascii="Gabriola" w:hAnsi="Gabriola"/>
          <w:sz w:val="32"/>
          <w:szCs w:val="32"/>
        </w:rPr>
        <w:tab/>
      </w:r>
      <w:r w:rsidRPr="0066631D">
        <w:rPr>
          <w:rFonts w:ascii="Gabriola" w:hAnsi="Gabriola"/>
          <w:sz w:val="32"/>
          <w:szCs w:val="32"/>
        </w:rPr>
        <w:tab/>
      </w:r>
      <w:r w:rsidRPr="0066631D">
        <w:rPr>
          <w:rFonts w:ascii="Gabriola" w:hAnsi="Gabriola"/>
          <w:sz w:val="32"/>
          <w:szCs w:val="32"/>
        </w:rPr>
        <w:tab/>
        <w:t>(Pio atya breviáriuma)</w:t>
      </w:r>
    </w:p>
    <w:sectPr w:rsidR="0066631D" w:rsidRPr="0066631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31D"/>
    <w:rsid w:val="000F730A"/>
    <w:rsid w:val="0066631D"/>
    <w:rsid w:val="0081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</Words>
  <Characters>245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1</cp:revision>
  <dcterms:created xsi:type="dcterms:W3CDTF">2016-12-16T10:21:00Z</dcterms:created>
  <dcterms:modified xsi:type="dcterms:W3CDTF">2016-12-16T11:25:00Z</dcterms:modified>
</cp:coreProperties>
</file>