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91C" w:rsidRPr="0012691C" w:rsidRDefault="0012691C" w:rsidP="0012691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hu-HU"/>
        </w:rPr>
      </w:pPr>
      <w:r w:rsidRPr="0012691C">
        <w:rPr>
          <w:rFonts w:ascii="Times New Roman" w:eastAsia="Times New Roman" w:hAnsi="Times New Roman" w:cs="Times New Roman"/>
          <w:b/>
          <w:bCs/>
          <w:kern w:val="36"/>
          <w:sz w:val="48"/>
          <w:szCs w:val="48"/>
          <w:lang w:eastAsia="hu-HU"/>
        </w:rPr>
        <w:t>Gyökössy Endre: Karácsonyi ima</w:t>
      </w:r>
    </w:p>
    <w:p w:rsidR="0012691C" w:rsidRDefault="0012691C" w:rsidP="0012691C">
      <w:pPr>
        <w:pStyle w:val="NormalWeb"/>
        <w:jc w:val="both"/>
      </w:pPr>
      <w:r>
        <w:t>Kedves Atyánk!</w:t>
      </w:r>
    </w:p>
    <w:p w:rsidR="0012691C" w:rsidRDefault="0012691C" w:rsidP="0012691C">
      <w:pPr>
        <w:pStyle w:val="NormalWeb"/>
        <w:jc w:val="both"/>
      </w:pPr>
      <w:r>
        <w:t>Most mindnyájan azokért imádkozunk, akik emberileg magányosak lesznek karácsony szentestéjén, és ha valamikor fájdalmas a magány, akkor ezen az estén kétszeresen vagy tízszeresen is az. Érettük imádkozunk, hogy ha magányosak is, ne legyenek egyedül, akkor se, ha csak egy szál gyertya lobog előttük. Az az egy szál gyertya jelentsen Téged, világ Világossága, Aki fénynek, vigasztalásnak, békességnek és erőnek jöttél közénk.</w:t>
      </w:r>
    </w:p>
    <w:p w:rsidR="0012691C" w:rsidRDefault="0012691C" w:rsidP="0012691C">
      <w:pPr>
        <w:pStyle w:val="NormalWeb"/>
        <w:jc w:val="both"/>
      </w:pPr>
      <w:r>
        <w:t>Most azokért imádkozunk, akiknek kétszeresen fáj a karácsony, mert valahol szétszóródva a világban még egy fenyőgallyat sem találnak, mert talán ott nincs is, talán csak egy borókaág, talán valami trópusi növénynek leszakított levele, de ők arra gondolnak, hogy itthon karácsony van. Talán gyermekünk, unokánk, bátyánk, szülőnk. Uram, add, hogy karácsony történjék szívükben, légy jó békességben velük, a mi szétszórtjainkkal, ezzel a szétszórt és szétdobált néppel.</w:t>
      </w:r>
    </w:p>
    <w:p w:rsidR="0012691C" w:rsidRDefault="0012691C" w:rsidP="0012691C">
      <w:pPr>
        <w:pStyle w:val="NormalWeb"/>
        <w:jc w:val="both"/>
      </w:pPr>
      <w:r>
        <w:t>Uram, azokért könyörgünk most, akik először töltik özvegyen ezt a karácsonyt. Múlt karácsonykor a párjuk még ott ült mellettük, és most azért lesz könnyes a szemük, hogy az a csók, amit azon a karácsonyon adtak, nem volt elég meleg. Uram, tanítgass bennünket, hogy míg élünk, meleg szóval szóljunk. Uram, bocsásd meg nékünk, hogy sokszor úgy megyünk el, hogy elfelejtettük megmondani a másiknak: jó volt, kedves volt, szerettük.</w:t>
      </w:r>
    </w:p>
    <w:p w:rsidR="0012691C" w:rsidRDefault="0012691C" w:rsidP="0012691C">
      <w:pPr>
        <w:pStyle w:val="NormalWeb"/>
        <w:jc w:val="both"/>
      </w:pPr>
      <w:r>
        <w:t>Uram, köszönjük gyermekeinket, akkor is, ha ők nem köszönnek meg bennünket. És köszönik a gyermekek a szülőket, még akkor is, ha sokszor már nyűgösek, öregek, morgolódók, kesergők, már kiesnek ebből a világból, mert idegenek. Kérünk, adj türelmet gyermekeinknek, hogy tudjanak hordozni bennünket öregecskén, sokszor érthetetlenül, másvilágból itt maradtnak.</w:t>
      </w:r>
    </w:p>
    <w:p w:rsidR="0012691C" w:rsidRDefault="0012691C" w:rsidP="0012691C">
      <w:pPr>
        <w:pStyle w:val="NormalWeb"/>
        <w:jc w:val="both"/>
      </w:pPr>
      <w:r>
        <w:t>Uram, hadd történjen karácsony, hogy férj a feleséget, feleség a férjet, gyermek a szülőt, szülő a gyermeket ne csak egy napig szeresse, hanem akkor különösképpen és jobban! Hogy te ott lehess, aki testet öltött Szeretet vagy.</w:t>
      </w:r>
    </w:p>
    <w:p w:rsidR="0012691C" w:rsidRDefault="0012691C" w:rsidP="0012691C">
      <w:pPr>
        <w:pStyle w:val="NormalWeb"/>
        <w:jc w:val="both"/>
      </w:pPr>
      <w:r>
        <w:t>És most azokért imádkozunk, akik már Nálad vannak. Tudjuk, hogy nem kell értük imádkoznunk, de nekünk jólesik rájuk gondolni, jólesik úgy gondolni rájuk, mint akik Nálad vannak, Benned vannak és Általad élnek. Nem tűzünk le kis gyertyákat a sírjukra, de most gondolatban megáldjuk az emléküket.</w:t>
      </w:r>
    </w:p>
    <w:p w:rsidR="0012691C" w:rsidRDefault="0012691C" w:rsidP="0012691C">
      <w:pPr>
        <w:pStyle w:val="NormalWeb"/>
        <w:jc w:val="both"/>
      </w:pPr>
      <w:r>
        <w:t>És most egyenként, és magam is Uram, arra kérlek, hogy ne mi legyünk, akik elrontjuk a karácsonyestét rosszkedvvel, mogorvasággal, idegességgel, kapkodással, morgolódással.</w:t>
      </w:r>
    </w:p>
    <w:p w:rsidR="0012691C" w:rsidRDefault="0012691C" w:rsidP="0012691C">
      <w:pPr>
        <w:pStyle w:val="NormalWeb"/>
        <w:jc w:val="both"/>
      </w:pPr>
      <w:r>
        <w:t>Kérünk Urunk, hogy történjen bennünk és általunk, kis családunkban és ebben a nagy családban karácsony a Te Szent Igéd, Szentlelked által, a Te szent asztalod felett.</w:t>
      </w:r>
    </w:p>
    <w:p w:rsidR="0012691C" w:rsidRDefault="0012691C" w:rsidP="0012691C">
      <w:pPr>
        <w:pStyle w:val="NormalWeb"/>
        <w:jc w:val="both"/>
      </w:pPr>
      <w:r>
        <w:t>Ámen.</w:t>
      </w:r>
    </w:p>
    <w:p w:rsidR="003C4065" w:rsidRDefault="003C4065" w:rsidP="0012691C">
      <w:pPr>
        <w:jc w:val="both"/>
      </w:pPr>
    </w:p>
    <w:sectPr w:rsidR="003C4065" w:rsidSect="003C40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08"/>
  <w:hyphenationZone w:val="425"/>
  <w:characterSpacingControl w:val="doNotCompress"/>
  <w:compat/>
  <w:rsids>
    <w:rsidRoot w:val="0012691C"/>
    <w:rsid w:val="0012691C"/>
    <w:rsid w:val="003C406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065"/>
  </w:style>
  <w:style w:type="paragraph" w:styleId="Heading1">
    <w:name w:val="heading 1"/>
    <w:basedOn w:val="Normal"/>
    <w:link w:val="Heading1Char"/>
    <w:uiPriority w:val="9"/>
    <w:qFormat/>
    <w:rsid w:val="001269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1C"/>
    <w:rPr>
      <w:rFonts w:ascii="Times New Roman" w:eastAsia="Times New Roman" w:hAnsi="Times New Roman" w:cs="Times New Roman"/>
      <w:b/>
      <w:bCs/>
      <w:kern w:val="36"/>
      <w:sz w:val="48"/>
      <w:szCs w:val="48"/>
      <w:lang w:eastAsia="hu-HU"/>
    </w:rPr>
  </w:style>
  <w:style w:type="paragraph" w:styleId="NormalWeb">
    <w:name w:val="Normal (Web)"/>
    <w:basedOn w:val="Normal"/>
    <w:uiPriority w:val="99"/>
    <w:semiHidden/>
    <w:unhideWhenUsed/>
    <w:rsid w:val="0012691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517770852">
      <w:bodyDiv w:val="1"/>
      <w:marLeft w:val="0"/>
      <w:marRight w:val="0"/>
      <w:marTop w:val="0"/>
      <w:marBottom w:val="0"/>
      <w:divBdr>
        <w:top w:val="none" w:sz="0" w:space="0" w:color="auto"/>
        <w:left w:val="none" w:sz="0" w:space="0" w:color="auto"/>
        <w:bottom w:val="none" w:sz="0" w:space="0" w:color="auto"/>
        <w:right w:val="none" w:sz="0" w:space="0" w:color="auto"/>
      </w:divBdr>
      <w:divsChild>
        <w:div w:id="754909386">
          <w:marLeft w:val="0"/>
          <w:marRight w:val="0"/>
          <w:marTop w:val="0"/>
          <w:marBottom w:val="0"/>
          <w:divBdr>
            <w:top w:val="none" w:sz="0" w:space="0" w:color="auto"/>
            <w:left w:val="none" w:sz="0" w:space="0" w:color="auto"/>
            <w:bottom w:val="none" w:sz="0" w:space="0" w:color="auto"/>
            <w:right w:val="none" w:sz="0" w:space="0" w:color="auto"/>
          </w:divBdr>
          <w:divsChild>
            <w:div w:id="16130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2266</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Tünde</dc:creator>
  <cp:lastModifiedBy>Tünde</cp:lastModifiedBy>
  <cp:revision>1</cp:revision>
  <dcterms:created xsi:type="dcterms:W3CDTF">2024-10-25T10:48:00Z</dcterms:created>
  <dcterms:modified xsi:type="dcterms:W3CDTF">2024-10-25T10:52:00Z</dcterms:modified>
</cp:coreProperties>
</file>