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56D36" w14:textId="36A64DF2" w:rsidR="00801E38" w:rsidRPr="000C6EC4" w:rsidRDefault="00000000">
      <w:pPr>
        <w:pStyle w:val="Heading3"/>
        <w:jc w:val="both"/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</w:pPr>
      <w:r w:rsidRPr="000C6EC4"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  <w:t xml:space="preserve">A </w:t>
      </w:r>
      <w:r w:rsidR="000C6EC4" w:rsidRPr="000C6EC4"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  <w:t>karácsony</w:t>
      </w:r>
      <w:r w:rsidRPr="000C6EC4"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  <w:t xml:space="preserve"> </w:t>
      </w:r>
      <w:r w:rsidR="000C6EC4" w:rsidRPr="000C6EC4"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  <w:t>l</w:t>
      </w:r>
      <w:r w:rsidRPr="000C6EC4"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  <w:t xml:space="preserve">elke – Isten </w:t>
      </w:r>
      <w:r w:rsidR="000C6EC4" w:rsidRPr="000C6EC4"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  <w:t>s</w:t>
      </w:r>
      <w:r w:rsidRPr="000C6EC4"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  <w:t xml:space="preserve">zeretete és </w:t>
      </w:r>
      <w:r w:rsidR="000C6EC4" w:rsidRPr="000C6EC4"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  <w:t>e</w:t>
      </w:r>
      <w:r w:rsidRPr="000C6EC4"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  <w:t xml:space="preserve">mberi </w:t>
      </w:r>
      <w:r w:rsidR="000C6EC4" w:rsidRPr="000C6EC4"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  <w:t>s</w:t>
      </w:r>
      <w:r w:rsidRPr="000C6EC4"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  <w:t xml:space="preserve">zívek </w:t>
      </w:r>
      <w:r w:rsidR="000C6EC4" w:rsidRPr="000C6EC4"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  <w:t>t</w:t>
      </w:r>
      <w:r w:rsidRPr="000C6EC4">
        <w:rPr>
          <w:rFonts w:ascii="Times New Roman" w:hAnsi="Times New Roman"/>
          <w:b w:val="0"/>
          <w:bCs w:val="0"/>
          <w:i/>
          <w:iCs/>
          <w:color w:val="C00000"/>
          <w:sz w:val="24"/>
          <w:szCs w:val="24"/>
        </w:rPr>
        <w:t>alálkozása</w:t>
      </w:r>
    </w:p>
    <w:p w14:paraId="252B740E" w14:textId="22D99D0C" w:rsidR="00801E38" w:rsidRDefault="00000000">
      <w:pPr>
        <w:pStyle w:val="BodyText"/>
        <w:jc w:val="both"/>
      </w:pPr>
      <w:r>
        <w:t xml:space="preserve">Karácsony közeledtével valami különös vibrálás tölti meg a levegőt. A hideg téli éjszakák sötétjében megcsillanó fények nemcsak a városok utcáit világítják meg, hanem a lelkünk mélyére is fényt hoznak. Mert a </w:t>
      </w:r>
      <w:r w:rsidR="000C6EC4" w:rsidRPr="000C6EC4">
        <w:rPr>
          <w:color w:val="C00000"/>
        </w:rPr>
        <w:t>karácsony</w:t>
      </w:r>
      <w:r w:rsidRPr="000C6EC4">
        <w:rPr>
          <w:color w:val="C00000"/>
        </w:rPr>
        <w:t xml:space="preserve"> </w:t>
      </w:r>
      <w:r>
        <w:t xml:space="preserve">több, mint csillogó díszek, ajándékok vagy ünnepi ételek. A </w:t>
      </w:r>
      <w:r w:rsidR="000C6EC4" w:rsidRPr="000C6EC4">
        <w:rPr>
          <w:color w:val="FF0000"/>
        </w:rPr>
        <w:t>karácsony</w:t>
      </w:r>
      <w:r w:rsidRPr="000C6EC4">
        <w:rPr>
          <w:color w:val="FF0000"/>
        </w:rPr>
        <w:t xml:space="preserve"> </w:t>
      </w:r>
      <w:r>
        <w:t xml:space="preserve">lényege Isten végtelen szeretetében rejlik, amely a jászolban fekvő kisgyermekben ölt testet. Minden évben emlékeztet bennünket arra, hogy a világ bármilyen sötétségén túl van egy fény, amely soha nem alszik ki: Jézus Krisztus. Sokan talán úgy érzik, hogy az évek során a karácsony elveszítette eredeti varázsát. A rohanás, az ajándékok utáni hajsza és a túlzsúfolt programok elnyomhatják azt a mélyebb jelentést, amelyről ez az ünnep szól. De ez nem kell, hogy így legyen. Az igazi karácsony itt van, csak meg kell találni. Az igazi karácsonyt nem a bevásárlóközpontokban találjuk meg, hanem a csendes, meghitt pillanatokban, amikor megállunk és visszagondolunk arra, hogy mit jelent számunkra a jászolban fekvő gyermek. A karácsony megtalálása ott rejlik, amikor egy </w:t>
      </w:r>
      <w:proofErr w:type="spellStart"/>
      <w:r>
        <w:t>szerettünkkel</w:t>
      </w:r>
      <w:proofErr w:type="spellEnd"/>
      <w:r>
        <w:t xml:space="preserve"> beszélgetünk, amikor egy magányos embernek mosolyt csalunk az arcára, vagy amikor a családunkkal </w:t>
      </w:r>
      <w:proofErr w:type="spellStart"/>
      <w:r>
        <w:t>körbeüljük</w:t>
      </w:r>
      <w:proofErr w:type="spellEnd"/>
      <w:r>
        <w:t xml:space="preserve"> az ünnepi asztalt, és hálát adunk azért, amit kaptunk. Karácsony öröme nem más, mint Isten szeretetének ünneplése. Ez az öröm nem függ a külső körülményektől, mert belülről fakad – abból a tudatból, hogy Isten szeret bennünket, és velünk van. Ahogyan az angyalok is hirdették, „ne féljetek, mert íme, nagy örömet hirdetek nektek, amely az egész nép öröme lesz” (Lukács 2:10). Ez az öröm ma is itt van, és mindenki számára elérhető. Csak annyi kell, hogy kinyissuk a szívünket Jézus előtt, és engedjük, hogy betöltse azt a békével és szeretettel, </w:t>
      </w:r>
      <w:r w:rsidR="000C6EC4">
        <w:rPr>
          <w:color w:val="C00000"/>
        </w:rPr>
        <w:t>amit</w:t>
      </w:r>
      <w:r>
        <w:t xml:space="preserve"> karácsonykor hozott nekünk. Ezt az örömet pedig megoszthatjuk másokkal, hogy valódi ünnepléssé váljon a karácsony, ahol Isten szeretete és az emberi szívek találkoznak.</w:t>
      </w:r>
    </w:p>
    <w:p w14:paraId="0F1002D9" w14:textId="77777777" w:rsidR="00801E38" w:rsidRDefault="00000000">
      <w:pPr>
        <w:pStyle w:val="BodyText"/>
        <w:jc w:val="both"/>
      </w:pPr>
      <w:r>
        <w:t>Karácson Tibor, műsorigazgató</w:t>
      </w:r>
    </w:p>
    <w:sectPr w:rsidR="00801E3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38"/>
    <w:rsid w:val="000C6EC4"/>
    <w:rsid w:val="001B0C57"/>
    <w:rsid w:val="00487F17"/>
    <w:rsid w:val="00801E38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DFF6"/>
  <w15:docId w15:val="{CFF0B5D9-88DC-4777-95EB-3B74E1B0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Heading"/>
    <w:next w:val="BodyText"/>
    <w:uiPriority w:val="9"/>
    <w:unhideWhenUsed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Heading4">
    <w:name w:val="heading 4"/>
    <w:basedOn w:val="Heading"/>
    <w:next w:val="BodyText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Zalder</dc:creator>
  <dc:description/>
  <cp:lastModifiedBy>Eva Zalder</cp:lastModifiedBy>
  <cp:revision>2</cp:revision>
  <dcterms:created xsi:type="dcterms:W3CDTF">2024-11-11T19:34:00Z</dcterms:created>
  <dcterms:modified xsi:type="dcterms:W3CDTF">2024-11-11T19:34:00Z</dcterms:modified>
  <dc:language>en-US</dc:language>
</cp:coreProperties>
</file>