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C578" w14:textId="77777777" w:rsidR="00EA3E23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„A te néped utat tör...” – folytatódik a lelki zarándoklat a Mária Rádió Világcsaládjával</w:t>
      </w:r>
    </w:p>
    <w:p w14:paraId="4D4B6C6D" w14:textId="4841B646" w:rsidR="00EA3E23" w:rsidRDefault="00000000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Rövid pihenő után ismét útra kelünk, zarándokolunk. Olaszországból a közel keletre, pontosabban a Szentföldre indulunk, Názáretbe. A Világcsalád munkatársai nagy örömmel közölték velünk, hogy néhány év próbálkozás után, idén először kaptak engedélyt arra, hogy Gyümölcsoltó Boldogasszony ünnepén az Angyali </w:t>
      </w:r>
      <w:r w:rsidR="00AB5D5E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dvözlet bazilikából közvetítsék a rózsafüzér imádságát. Ez egy hatalmas ajándék, hogy azon az napon, amikor azt ünnepeljük, hogy Szűz Mária kimondta az „</w:t>
      </w:r>
      <w:r w:rsidR="006E26A1">
        <w:rPr>
          <w:rFonts w:ascii="Times New Roman" w:hAnsi="Times New Roman" w:cs="Times New Roman"/>
          <w:sz w:val="24"/>
          <w:szCs w:val="24"/>
        </w:rPr>
        <w:t>Igen” -</w:t>
      </w:r>
      <w:r>
        <w:rPr>
          <w:rFonts w:ascii="Times New Roman" w:hAnsi="Times New Roman" w:cs="Times New Roman"/>
          <w:sz w:val="24"/>
          <w:szCs w:val="24"/>
        </w:rPr>
        <w:t xml:space="preserve">t Isten tervére, lélekben azon a helyen lehetünk, ahol mindez megtörtént. Bízunk benne, hogy az országban dúló konfliktusok nem fogják ezt megakadályozni. Mivel idén március 25-ke nagyhétfőre esett, ezért Gyümölcsoltó Boldogasszony ünnepét áttették </w:t>
      </w:r>
      <w:r>
        <w:rPr>
          <w:rFonts w:ascii="Times New Roman" w:hAnsi="Times New Roman" w:cs="Times New Roman"/>
          <w:b/>
          <w:sz w:val="24"/>
          <w:szCs w:val="24"/>
        </w:rPr>
        <w:t>április 8-ra</w:t>
      </w:r>
      <w:r>
        <w:rPr>
          <w:rFonts w:ascii="Times New Roman" w:hAnsi="Times New Roman" w:cs="Times New Roman"/>
          <w:sz w:val="24"/>
          <w:szCs w:val="24"/>
        </w:rPr>
        <w:t xml:space="preserve">. Délután </w:t>
      </w:r>
      <w:r>
        <w:rPr>
          <w:rFonts w:ascii="Times New Roman" w:hAnsi="Times New Roman" w:cs="Times New Roman"/>
          <w:b/>
          <w:sz w:val="24"/>
          <w:szCs w:val="24"/>
        </w:rPr>
        <w:t>17 órától</w:t>
      </w:r>
      <w:r>
        <w:rPr>
          <w:rFonts w:ascii="Times New Roman" w:hAnsi="Times New Roman" w:cs="Times New Roman"/>
          <w:sz w:val="24"/>
          <w:szCs w:val="24"/>
        </w:rPr>
        <w:t xml:space="preserve"> arra hívjuk Önöket, kapcsolódjanak rádiónk hullámhosszaira és együtt adjunk hálát egyrészt Szűzanyánk elköteleződéséért, másrészt pedig saját Mária Rádiónkért, hiszen aznap ünnepeljük fennállásának 18-ik évfordulóját.</w:t>
      </w:r>
    </w:p>
    <w:p w14:paraId="618B77B9" w14:textId="77777777" w:rsidR="00EA3E2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Elérkezünk az év legszebb hónapjához, májushoz, melyet egyházunk Égi Édesanyánknak szentel. Ez a hónap különleges jelentőséggel bír a Mária Rádiók életében is, mert ilyenkor zajlik világszerte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Mariathon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Világcsalád szándékaira. Talán ennek apropóján hozták meg a döntést, hogy többször imádkozzunk együtt ebben az időszakban.</w:t>
      </w:r>
    </w:p>
    <w:p w14:paraId="3E7CE426" w14:textId="13853D6B" w:rsidR="00EA3E2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Elsőként a már jól ismert kegyhelyre, a portugáliai Fatimába zarándokolunk, ahonnan </w:t>
      </w:r>
      <w:r>
        <w:rPr>
          <w:rFonts w:ascii="Times New Roman" w:hAnsi="Times New Roman" w:cs="Times New Roman"/>
          <w:b/>
          <w:sz w:val="24"/>
          <w:szCs w:val="24"/>
        </w:rPr>
        <w:t>május 13-án</w:t>
      </w:r>
      <w:r>
        <w:rPr>
          <w:rFonts w:ascii="Times New Roman" w:hAnsi="Times New Roman" w:cs="Times New Roman"/>
          <w:sz w:val="24"/>
          <w:szCs w:val="24"/>
        </w:rPr>
        <w:t xml:space="preserve">, délután </w:t>
      </w:r>
      <w:r>
        <w:rPr>
          <w:rFonts w:ascii="Times New Roman" w:hAnsi="Times New Roman" w:cs="Times New Roman"/>
          <w:b/>
          <w:sz w:val="24"/>
          <w:szCs w:val="24"/>
        </w:rPr>
        <w:t xml:space="preserve">17 órától </w:t>
      </w:r>
      <w:r>
        <w:rPr>
          <w:rFonts w:ascii="Times New Roman" w:hAnsi="Times New Roman" w:cs="Times New Roman"/>
          <w:sz w:val="24"/>
          <w:szCs w:val="24"/>
        </w:rPr>
        <w:t>közvetítjük a rózsafüzér imádságát. Alig néhány nap múlva máris új helyszínről jelentkezünk, Spanyolországból, a zarag</w:t>
      </w:r>
      <w:r w:rsidR="00B550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zai Oszlopos Szűzanya bazilikából. Úgy tartják ez az első templom, amit Szűz Mária tiszteletére építettek, annak emlékére, hogy Mária megjelent Szent Jakab apostolnak Kr. u. 40-ben. Ez az imaalkalom lesz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Mariathon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fő eseménye </w:t>
      </w:r>
      <w:r>
        <w:rPr>
          <w:rFonts w:ascii="Times New Roman" w:hAnsi="Times New Roman" w:cs="Times New Roman"/>
          <w:b/>
          <w:sz w:val="24"/>
          <w:szCs w:val="24"/>
        </w:rPr>
        <w:t xml:space="preserve">május 18-án. </w:t>
      </w:r>
      <w:r>
        <w:rPr>
          <w:rFonts w:ascii="Times New Roman" w:hAnsi="Times New Roman" w:cs="Times New Roman"/>
          <w:sz w:val="24"/>
          <w:szCs w:val="24"/>
        </w:rPr>
        <w:t>Mivel mi itt Erdélyben aznap a Csíksomlyói pünkösdi búcsút ünnepeljük és közvetítjük, valamint az ehhez „hozzátartozó” délutáni csángó szentmisét, csak később, egy két óra tolódással, felvételről fogjuk tudni sugározni a közös imádságot.</w:t>
      </w:r>
    </w:p>
    <w:p w14:paraId="58496DE1" w14:textId="049BDD34" w:rsidR="00EA3E23" w:rsidRDefault="00000000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hónap utolsó napján, </w:t>
      </w:r>
      <w:r>
        <w:rPr>
          <w:rFonts w:ascii="Times New Roman" w:hAnsi="Times New Roman" w:cs="Times New Roman"/>
          <w:b/>
          <w:sz w:val="24"/>
          <w:szCs w:val="24"/>
        </w:rPr>
        <w:t xml:space="preserve">május 31-én </w:t>
      </w:r>
      <w:r>
        <w:rPr>
          <w:rFonts w:ascii="Times New Roman" w:hAnsi="Times New Roman" w:cs="Times New Roman"/>
          <w:sz w:val="24"/>
          <w:szCs w:val="24"/>
        </w:rPr>
        <w:t xml:space="preserve">Belgiumba zarándokolunk, ahol ismét egy új kegyhelyet látogatunk meg. </w:t>
      </w:r>
      <w:proofErr w:type="spellStart"/>
      <w:r>
        <w:rPr>
          <w:rFonts w:ascii="Times New Roman" w:hAnsi="Times New Roman" w:cs="Times New Roman"/>
          <w:sz w:val="24"/>
          <w:szCs w:val="24"/>
        </w:rPr>
        <w:t>Banneux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 kis falu az ország keleti részén, ahol 1933-ban jelent meg Szűz Mária egy tizenegy éves kislánynak és a „Szegények </w:t>
      </w:r>
      <w:r w:rsidR="00B550EF">
        <w:rPr>
          <w:rFonts w:ascii="Times New Roman" w:hAnsi="Times New Roman" w:cs="Times New Roman"/>
          <w:sz w:val="24"/>
          <w:szCs w:val="24"/>
        </w:rPr>
        <w:t>Szűzanyja” -</w:t>
      </w:r>
      <w:r>
        <w:rPr>
          <w:rFonts w:ascii="Times New Roman" w:hAnsi="Times New Roman" w:cs="Times New Roman"/>
          <w:sz w:val="24"/>
          <w:szCs w:val="24"/>
        </w:rPr>
        <w:t xml:space="preserve">ként mutatkozott be. Nyolc alkalommal volt jelenés, illetve egy forrást is mutatott a Szent Szűz, </w:t>
      </w:r>
      <w:r w:rsidR="00B550EF">
        <w:rPr>
          <w:rFonts w:ascii="Times New Roman" w:hAnsi="Times New Roman" w:cs="Times New Roman"/>
          <w:sz w:val="24"/>
          <w:szCs w:val="24"/>
        </w:rPr>
        <w:t>azért,</w:t>
      </w:r>
      <w:r>
        <w:rPr>
          <w:rFonts w:ascii="Times New Roman" w:hAnsi="Times New Roman" w:cs="Times New Roman"/>
          <w:sz w:val="24"/>
          <w:szCs w:val="24"/>
        </w:rPr>
        <w:t xml:space="preserve"> hogy enyhítse a szenvedést. A kegyhelyen sokan meggyógyultak. Egy kórház is épült ott. Az odaérkezőket egy emlékkönyv fogadja, amiben megtalálható </w:t>
      </w:r>
      <w:hyperlink r:id="rId5" w:tgtFrame="Mindszenty József">
        <w:r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>Mindszenty József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bíboros neve, valamint Szent </w:t>
      </w:r>
      <w:hyperlink r:id="rId6" w:tgtFrame="II. János Pál pápa">
        <w:r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>II. János Pál pápa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aláírása is. A közös ima itt is délután </w:t>
      </w:r>
      <w:r>
        <w:rPr>
          <w:rFonts w:ascii="Times New Roman" w:hAnsi="Times New Roman" w:cs="Times New Roman"/>
          <w:b/>
          <w:sz w:val="24"/>
          <w:szCs w:val="24"/>
        </w:rPr>
        <w:t xml:space="preserve">17 órától </w:t>
      </w:r>
      <w:r>
        <w:rPr>
          <w:rFonts w:ascii="Times New Roman" w:hAnsi="Times New Roman" w:cs="Times New Roman"/>
          <w:sz w:val="24"/>
          <w:szCs w:val="24"/>
        </w:rPr>
        <w:t>kezdődik.</w:t>
      </w:r>
    </w:p>
    <w:p w14:paraId="1409360B" w14:textId="77777777" w:rsidR="00EA3E2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Talán az egyik legértékesebb kincsünk az időnk. Használjuk jól fel és örömmel ajándékozzunk belőle drága Szűzanyánknak, s megtapasztalhatjuk ezen rózsafüzér imádságok által, hogy igazán mi leszünk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megajándékozottak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6B0DA7" w14:textId="77777777" w:rsidR="00EA3E23" w:rsidRDefault="00EA3E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78859" w14:textId="77777777" w:rsidR="00EA3E23" w:rsidRDefault="00000000">
      <w:pPr>
        <w:jc w:val="both"/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Vidican-Lokodi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Tünde</w:t>
      </w:r>
    </w:p>
    <w:sectPr w:rsidR="00EA3E23">
      <w:pgSz w:w="11906" w:h="16838"/>
      <w:pgMar w:top="1417" w:right="1417" w:bottom="1417" w:left="1417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23"/>
    <w:rsid w:val="00155D30"/>
    <w:rsid w:val="00373726"/>
    <w:rsid w:val="006E26A1"/>
    <w:rsid w:val="00AB5D5E"/>
    <w:rsid w:val="00B550EF"/>
    <w:rsid w:val="00E16418"/>
    <w:rsid w:val="00EA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0CB4"/>
  <w15:docId w15:val="{3EEF8ACC-6B29-4A11-BD8D-F2727622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A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semiHidden/>
    <w:unhideWhenUsed/>
    <w:rsid w:val="00E95775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Heading">
    <w:name w:val="Heading"/>
    <w:basedOn w:val="Normal"/>
    <w:next w:val="BodyText"/>
    <w:qFormat/>
    <w:rsid w:val="00BB7B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BB7B98"/>
    <w:pPr>
      <w:spacing w:after="140"/>
    </w:pPr>
  </w:style>
  <w:style w:type="paragraph" w:styleId="List">
    <w:name w:val="List"/>
    <w:basedOn w:val="BodyText"/>
    <w:rsid w:val="00BB7B98"/>
    <w:rPr>
      <w:rFonts w:cs="Arial"/>
    </w:rPr>
  </w:style>
  <w:style w:type="paragraph" w:styleId="Caption">
    <w:name w:val="caption"/>
    <w:basedOn w:val="Normal"/>
    <w:qFormat/>
    <w:rsid w:val="00BB7B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BB7B98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u.wikipedia.org/wiki/II._J&#225;nos_P&#225;l_p&#225;pa" TargetMode="External"/><Relationship Id="rId5" Type="http://schemas.openxmlformats.org/officeDocument/2006/relationships/hyperlink" Target="https://hu.wikipedia.org/wiki/Mindszenty_J&#243;zs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833DE-5BE5-43F2-B1A1-96DD30BA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</dc:creator>
  <dc:description/>
  <cp:lastModifiedBy>Eva Zalder</cp:lastModifiedBy>
  <cp:revision>2</cp:revision>
  <dcterms:created xsi:type="dcterms:W3CDTF">2024-03-05T20:20:00Z</dcterms:created>
  <dcterms:modified xsi:type="dcterms:W3CDTF">2024-03-05T20:20:00Z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