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0D" w:rsidRDefault="00AD2C0D" w:rsidP="007D0BAF">
      <w:pPr>
        <w:spacing w:after="0"/>
        <w:ind w:left="-142" w:firstLine="142"/>
        <w:jc w:val="center"/>
        <w:rPr>
          <w:rFonts w:ascii="Arial" w:hAnsi="Arial" w:cs="Arial"/>
          <w:noProof/>
          <w:lang w:eastAsia="hu-HU"/>
        </w:rPr>
      </w:pPr>
    </w:p>
    <w:p w:rsidR="00ED0439" w:rsidRPr="00916DF0" w:rsidRDefault="006C68F0" w:rsidP="00ED0439">
      <w:pPr>
        <w:shd w:val="clear" w:color="auto" w:fill="FFFFFF"/>
        <w:spacing w:after="0"/>
        <w:ind w:left="-142" w:firstLine="142"/>
        <w:jc w:val="center"/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</w:pPr>
      <w:r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„HA </w:t>
      </w:r>
      <w:r w:rsidR="00B72240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ADVENTBEN </w:t>
      </w:r>
      <w:r w:rsidR="00B72240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MEGTISZTÍTJUK </w:t>
      </w:r>
      <w:r w:rsidR="00B72240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A LELKÜNKET, KARÁCSO</w:t>
      </w:r>
      <w:r w:rsidR="00003C5E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NYKOR </w:t>
      </w:r>
      <w:r w:rsidR="00B72240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003C5E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MAGUKTÓL GYULLADNAK</w:t>
      </w:r>
      <w:r w:rsidR="00B72240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003C5E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KI</w:t>
      </w:r>
      <w:r w:rsidR="00ED0439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B72240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AZ </w:t>
      </w:r>
      <w:r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ÜNNEPI</w:t>
      </w:r>
      <w:r w:rsidR="00F6501E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>FÉNYEK”</w:t>
      </w:r>
      <w:r w:rsidR="009079D7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</w:t>
      </w:r>
      <w:r w:rsidR="00ED0439" w:rsidRPr="00916DF0">
        <w:rPr>
          <w:rFonts w:ascii="Georgia" w:eastAsia="Times New Roman" w:hAnsi="Georgia" w:cs="Arial"/>
          <w:b/>
          <w:color w:val="800080"/>
          <w:sz w:val="36"/>
          <w:szCs w:val="36"/>
          <w:lang w:eastAsia="hu-HU"/>
        </w:rPr>
        <w:t xml:space="preserve">                                              </w:t>
      </w:r>
    </w:p>
    <w:p w:rsidR="00AD2C0D" w:rsidRPr="00003C5E" w:rsidRDefault="00ED0439" w:rsidP="00ED0439">
      <w:pPr>
        <w:shd w:val="clear" w:color="auto" w:fill="FFFFFF"/>
        <w:spacing w:after="0" w:line="240" w:lineRule="auto"/>
        <w:ind w:left="-142" w:firstLine="142"/>
        <w:jc w:val="center"/>
        <w:rPr>
          <w:rFonts w:ascii="Georgia" w:eastAsia="Times New Roman" w:hAnsi="Georgia" w:cs="Arial"/>
          <w:b/>
          <w:color w:val="800080"/>
          <w:sz w:val="40"/>
          <w:szCs w:val="40"/>
          <w:lang w:eastAsia="hu-HU"/>
        </w:rPr>
      </w:pPr>
      <w:r w:rsidRPr="00003C5E">
        <w:rPr>
          <w:rFonts w:ascii="Georgia" w:eastAsia="Times New Roman" w:hAnsi="Georgia" w:cs="Arial"/>
          <w:b/>
          <w:color w:val="800080"/>
          <w:sz w:val="32"/>
          <w:szCs w:val="32"/>
          <w:lang w:eastAsia="hu-HU"/>
        </w:rPr>
        <w:t xml:space="preserve">                                                                                    </w:t>
      </w:r>
      <w:r w:rsidR="009361BF" w:rsidRPr="00003C5E">
        <w:rPr>
          <w:rFonts w:ascii="Georgia" w:hAnsi="Georgia" w:cs="Arial"/>
          <w:noProof/>
          <w:lang w:eastAsia="hu-HU"/>
        </w:rPr>
        <w:t xml:space="preserve">( </w:t>
      </w:r>
      <w:r w:rsidR="00AD2C0D" w:rsidRPr="00003C5E">
        <w:rPr>
          <w:rFonts w:ascii="Georgia" w:hAnsi="Georgia" w:cs="Arial"/>
          <w:noProof/>
          <w:lang w:eastAsia="hu-HU"/>
        </w:rPr>
        <w:t>Böjte Csaba</w:t>
      </w:r>
      <w:r w:rsidR="00055827" w:rsidRPr="00003C5E">
        <w:rPr>
          <w:rFonts w:ascii="Georgia" w:hAnsi="Georgia" w:cs="Arial"/>
          <w:noProof/>
          <w:lang w:eastAsia="hu-HU"/>
        </w:rPr>
        <w:t xml:space="preserve"> </w:t>
      </w:r>
      <w:r w:rsidR="002B2409" w:rsidRPr="00003C5E">
        <w:rPr>
          <w:rFonts w:ascii="Georgia" w:hAnsi="Georgia" w:cs="Arial"/>
          <w:noProof/>
          <w:lang w:eastAsia="hu-HU"/>
        </w:rPr>
        <w:t xml:space="preserve"> </w:t>
      </w:r>
      <w:r w:rsidR="00055827" w:rsidRPr="00003C5E">
        <w:rPr>
          <w:rFonts w:ascii="Georgia" w:hAnsi="Georgia" w:cs="Arial"/>
          <w:noProof/>
          <w:sz w:val="18"/>
          <w:szCs w:val="18"/>
          <w:lang w:eastAsia="hu-HU"/>
        </w:rPr>
        <w:t>ferences szerzetes</w:t>
      </w:r>
      <w:r w:rsidR="006C68F0" w:rsidRPr="00003C5E">
        <w:rPr>
          <w:rFonts w:ascii="Georgia" w:hAnsi="Georgia" w:cs="Arial"/>
          <w:noProof/>
          <w:lang w:eastAsia="hu-HU"/>
        </w:rPr>
        <w:t xml:space="preserve"> )</w:t>
      </w:r>
    </w:p>
    <w:p w:rsidR="00F6501E" w:rsidRPr="00003C5E" w:rsidRDefault="00AD2C0D" w:rsidP="00055827">
      <w:pPr>
        <w:spacing w:line="240" w:lineRule="auto"/>
        <w:rPr>
          <w:rFonts w:ascii="Georgia" w:hAnsi="Georgia" w:cs="Arial"/>
          <w:noProof/>
          <w:lang w:eastAsia="hu-HU"/>
        </w:rPr>
      </w:pPr>
      <w:r w:rsidRPr="00003C5E">
        <w:rPr>
          <w:rFonts w:ascii="Georgia" w:hAnsi="Georgia" w:cs="Arial"/>
          <w:noProof/>
          <w:lang w:eastAsia="hu-HU"/>
        </w:rPr>
        <w:t xml:space="preserve">     </w:t>
      </w:r>
      <w:r w:rsidR="004666A8" w:rsidRPr="00003C5E">
        <w:rPr>
          <w:rFonts w:ascii="Georgia" w:hAnsi="Georgia" w:cs="Arial"/>
          <w:noProof/>
          <w:lang w:eastAsia="hu-HU"/>
        </w:rPr>
        <w:t xml:space="preserve">   </w:t>
      </w:r>
      <w:r w:rsidR="00710F85" w:rsidRPr="00003C5E">
        <w:rPr>
          <w:rFonts w:ascii="Georgia" w:hAnsi="Georgia" w:cs="Arial"/>
          <w:noProof/>
          <w:lang w:eastAsia="hu-HU"/>
        </w:rPr>
        <w:t xml:space="preserve"> </w:t>
      </w:r>
    </w:p>
    <w:p w:rsidR="008A5E76" w:rsidRPr="00003C5E" w:rsidRDefault="009079D7" w:rsidP="00055827">
      <w:pPr>
        <w:spacing w:line="240" w:lineRule="auto"/>
        <w:rPr>
          <w:rFonts w:ascii="Georgia" w:hAnsi="Georgia" w:cs="Arial"/>
          <w:color w:val="9900CC"/>
          <w:sz w:val="25"/>
          <w:szCs w:val="25"/>
        </w:rPr>
      </w:pPr>
      <w:r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203835</wp:posOffset>
            </wp:positionV>
            <wp:extent cx="1151890" cy="1524000"/>
            <wp:effectExtent l="190500" t="190500" r="200660" b="171450"/>
            <wp:wrapSquare wrapText="bothSides"/>
            <wp:docPr id="1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524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ED0439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 xml:space="preserve">        </w:t>
      </w:r>
      <w:r w:rsidR="00D50BC7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>ELSŐ</w:t>
      </w:r>
      <w:r w:rsidR="00710F85" w:rsidRPr="00003C5E">
        <w:rPr>
          <w:rFonts w:ascii="Georgia" w:hAnsi="Georgia" w:cs="Arial"/>
          <w:noProof/>
          <w:color w:val="7030A0"/>
          <w:sz w:val="28"/>
          <w:szCs w:val="28"/>
          <w:lang w:eastAsia="hu-HU"/>
        </w:rPr>
        <w:t xml:space="preserve"> GYERTYA</w:t>
      </w:r>
      <w:r w:rsidR="00F9272E" w:rsidRPr="00003C5E">
        <w:rPr>
          <w:rFonts w:ascii="Georgia" w:hAnsi="Georgia" w:cs="Arial"/>
          <w:noProof/>
          <w:color w:val="4A206A"/>
          <w:sz w:val="32"/>
          <w:szCs w:val="32"/>
          <w:lang w:eastAsia="hu-HU"/>
        </w:rPr>
        <w:t xml:space="preserve"> – </w:t>
      </w:r>
      <w:r w:rsidR="004666A8" w:rsidRPr="00152913">
        <w:rPr>
          <w:rFonts w:ascii="Georgia" w:hAnsi="Georgia" w:cs="Arial"/>
          <w:noProof/>
          <w:color w:val="4A206A"/>
          <w:sz w:val="32"/>
          <w:szCs w:val="32"/>
          <w:lang w:eastAsia="hu-HU"/>
        </w:rPr>
        <w:t>a</w:t>
      </w:r>
      <w:r w:rsidR="004666A8" w:rsidRPr="00003C5E">
        <w:rPr>
          <w:rFonts w:ascii="Georgia" w:hAnsi="Georgia" w:cs="Arial"/>
          <w:noProof/>
          <w:color w:val="4A206A"/>
          <w:sz w:val="32"/>
          <w:szCs w:val="32"/>
          <w:lang w:eastAsia="hu-HU"/>
        </w:rPr>
        <w:t xml:space="preserve"> </w:t>
      </w:r>
      <w:r w:rsidR="008A5E76" w:rsidRPr="00003C5E">
        <w:rPr>
          <w:rFonts w:ascii="Georgia" w:hAnsi="Georgia" w:cs="Arial"/>
          <w:b/>
          <w:color w:val="612A8A"/>
          <w:sz w:val="36"/>
          <w:szCs w:val="36"/>
        </w:rPr>
        <w:t>VÁRAKOZÁS</w:t>
      </w:r>
      <w:r w:rsidR="00B417FE" w:rsidRPr="00003C5E">
        <w:rPr>
          <w:rFonts w:ascii="Georgia" w:hAnsi="Georgia" w:cs="Arial"/>
          <w:b/>
          <w:color w:val="612A8A"/>
          <w:sz w:val="36"/>
          <w:szCs w:val="36"/>
        </w:rPr>
        <w:t xml:space="preserve"> </w:t>
      </w:r>
      <w:r w:rsidR="008A5E76" w:rsidRPr="00003C5E">
        <w:rPr>
          <w:rFonts w:ascii="Georgia" w:hAnsi="Georgia" w:cs="Arial"/>
          <w:b/>
          <w:color w:val="4F2270"/>
          <w:sz w:val="28"/>
          <w:szCs w:val="28"/>
        </w:rPr>
        <w:t xml:space="preserve"> </w:t>
      </w:r>
      <w:r w:rsidR="00B417FE" w:rsidRPr="00152913">
        <w:rPr>
          <w:rFonts w:ascii="Georgia" w:hAnsi="Georgia" w:cs="Arial"/>
          <w:color w:val="4F2270"/>
          <w:sz w:val="32"/>
          <w:szCs w:val="32"/>
        </w:rPr>
        <w:t>gyertyája</w:t>
      </w:r>
      <w:r w:rsidR="008A5E76" w:rsidRPr="00003C5E">
        <w:rPr>
          <w:rFonts w:ascii="Georgia" w:hAnsi="Georgia" w:cs="Arial"/>
          <w:sz w:val="25"/>
          <w:szCs w:val="25"/>
        </w:rPr>
        <w:t xml:space="preserve">  </w:t>
      </w:r>
    </w:p>
    <w:p w:rsidR="00710F85" w:rsidRPr="00916DF0" w:rsidRDefault="00916DF0" w:rsidP="00C30111">
      <w:pPr>
        <w:rPr>
          <w:rFonts w:ascii="Georgia" w:hAnsi="Georgia" w:cs="Arial"/>
          <w:noProof/>
          <w:color w:val="4A206A"/>
          <w:sz w:val="32"/>
          <w:szCs w:val="32"/>
          <w:lang w:eastAsia="hu-HU"/>
        </w:rPr>
      </w:pPr>
      <w:r>
        <w:rPr>
          <w:rFonts w:ascii="Georgia" w:hAnsi="Georgia" w:cs="Arial"/>
          <w:sz w:val="28"/>
          <w:szCs w:val="28"/>
        </w:rPr>
        <w:t xml:space="preserve">     </w:t>
      </w:r>
      <w:r w:rsidR="00101072" w:rsidRPr="00916DF0">
        <w:rPr>
          <w:rFonts w:ascii="Georgia" w:hAnsi="Georgia" w:cs="Arial"/>
          <w:sz w:val="28"/>
          <w:szCs w:val="28"/>
        </w:rPr>
        <w:t xml:space="preserve">Mk </w:t>
      </w:r>
      <w:r w:rsidR="008A5E76" w:rsidRPr="00916DF0">
        <w:rPr>
          <w:rFonts w:ascii="Georgia" w:hAnsi="Georgia" w:cs="Arial"/>
          <w:sz w:val="28"/>
          <w:szCs w:val="28"/>
        </w:rPr>
        <w:t>13,33-37</w:t>
      </w:r>
      <w:r w:rsidR="008A5E76" w:rsidRPr="00916DF0">
        <w:rPr>
          <w:rFonts w:ascii="Georgia" w:hAnsi="Georgia" w:cs="Arial"/>
          <w:sz w:val="32"/>
          <w:szCs w:val="32"/>
        </w:rPr>
        <w:t xml:space="preserve"> </w:t>
      </w:r>
      <w:r w:rsidR="008A5E76" w:rsidRPr="00916DF0">
        <w:rPr>
          <w:rFonts w:ascii="Georgia" w:hAnsi="Georgia" w:cs="Arial"/>
          <w:b/>
          <w:sz w:val="32"/>
          <w:szCs w:val="32"/>
        </w:rPr>
        <w:t xml:space="preserve"> </w:t>
      </w:r>
      <w:r w:rsidR="008A5E76" w:rsidRPr="00916DF0">
        <w:rPr>
          <w:rFonts w:ascii="Georgia" w:hAnsi="Georgia" w:cs="Arial"/>
          <w:b/>
          <w:color w:val="800080"/>
          <w:sz w:val="32"/>
          <w:szCs w:val="32"/>
        </w:rPr>
        <w:t>„Vigyázzatok,legyetek éberek…”</w:t>
      </w:r>
    </w:p>
    <w:p w:rsidR="00CB2CFF" w:rsidRPr="00003C5E" w:rsidRDefault="00A95A76" w:rsidP="00AD2C0D">
      <w:pPr>
        <w:spacing w:after="0" w:line="240" w:lineRule="auto"/>
        <w:ind w:left="1985" w:hanging="1985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>Mindenható, örök Isten, önts híveid szívébe szent elhatározást, hogy jótettekkel siessünk a közelgő Krisztus elé, ő pedig egykor jobbjára állítson minket országában, és mindnyájan együtt örven</w:t>
      </w:r>
      <w:r w:rsidR="009079D7" w:rsidRPr="00003C5E">
        <w:rPr>
          <w:rFonts w:ascii="Georgia" w:hAnsi="Georgia" w:cs="Arial"/>
          <w:sz w:val="28"/>
          <w:szCs w:val="28"/>
        </w:rPr>
        <w:t>djünk a boldog örökkévalóságban, a</w:t>
      </w:r>
      <w:r w:rsidRPr="00003C5E">
        <w:rPr>
          <w:rFonts w:ascii="Georgia" w:hAnsi="Georgia" w:cs="Arial"/>
          <w:sz w:val="28"/>
          <w:szCs w:val="28"/>
        </w:rPr>
        <w:t>ki veled él és uralkodik mindörökkön-örökké. Ámen.</w:t>
      </w:r>
    </w:p>
    <w:p w:rsidR="00CB2CFF" w:rsidRPr="00003C5E" w:rsidRDefault="00CB2CFF" w:rsidP="00CB2CFF">
      <w:pPr>
        <w:spacing w:after="0" w:line="240" w:lineRule="auto"/>
        <w:rPr>
          <w:rFonts w:ascii="Georgia" w:hAnsi="Georgia" w:cs="Arial"/>
          <w:b/>
          <w:color w:val="4F2270"/>
          <w:sz w:val="28"/>
          <w:szCs w:val="28"/>
        </w:rPr>
      </w:pPr>
    </w:p>
    <w:p w:rsidR="0010715B" w:rsidRPr="00003C5E" w:rsidRDefault="00710F85" w:rsidP="009079D7">
      <w:pPr>
        <w:spacing w:after="0" w:line="240" w:lineRule="auto"/>
        <w:rPr>
          <w:rFonts w:ascii="Georgia" w:hAnsi="Georgia"/>
          <w:noProof/>
          <w:sz w:val="32"/>
          <w:szCs w:val="32"/>
          <w:lang w:eastAsia="hu-HU"/>
        </w:rPr>
      </w:pPr>
      <w:r w:rsidRPr="00003C5E">
        <w:rPr>
          <w:rFonts w:ascii="Georgia" w:hAnsi="Georgia"/>
          <w:noProof/>
          <w:sz w:val="32"/>
          <w:szCs w:val="32"/>
          <w:lang w:eastAsia="hu-HU"/>
        </w:rPr>
        <w:t xml:space="preserve">                                                                                  </w:t>
      </w:r>
    </w:p>
    <w:p w:rsidR="0010715B" w:rsidRPr="00003C5E" w:rsidRDefault="00ED0439" w:rsidP="0010715B">
      <w:pPr>
        <w:spacing w:line="240" w:lineRule="auto"/>
        <w:rPr>
          <w:rFonts w:ascii="Georgia" w:hAnsi="Georgia" w:cs="Arial"/>
          <w:sz w:val="25"/>
          <w:szCs w:val="25"/>
        </w:rPr>
      </w:pPr>
      <w:r w:rsidRPr="00003C5E">
        <w:rPr>
          <w:rFonts w:ascii="Georgia" w:hAnsi="Georgia"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5600700</wp:posOffset>
            </wp:positionH>
            <wp:positionV relativeFrom="margin">
              <wp:posOffset>4018915</wp:posOffset>
            </wp:positionV>
            <wp:extent cx="1155700" cy="1571625"/>
            <wp:effectExtent l="209550" t="190500" r="215900" b="180975"/>
            <wp:wrapSquare wrapText="bothSides"/>
            <wp:docPr id="11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5716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/>
          <w:noProof/>
          <w:sz w:val="32"/>
          <w:szCs w:val="32"/>
          <w:lang w:eastAsia="hu-HU"/>
        </w:rPr>
        <w:t xml:space="preserve"> </w:t>
      </w:r>
      <w:r w:rsidR="004666A8" w:rsidRPr="00003C5E">
        <w:rPr>
          <w:rFonts w:ascii="Georgia" w:hAnsi="Georgia"/>
          <w:noProof/>
          <w:sz w:val="32"/>
          <w:szCs w:val="32"/>
          <w:lang w:eastAsia="hu-HU"/>
        </w:rPr>
        <w:t xml:space="preserve">        </w:t>
      </w:r>
      <w:r w:rsidR="00B417FE" w:rsidRPr="00003C5E">
        <w:rPr>
          <w:rFonts w:ascii="Georgia" w:hAnsi="Georgia"/>
          <w:noProof/>
          <w:sz w:val="32"/>
          <w:szCs w:val="32"/>
          <w:lang w:eastAsia="hu-HU"/>
        </w:rPr>
        <w:t xml:space="preserve"> </w:t>
      </w:r>
      <w:r w:rsidR="00710F85" w:rsidRPr="00003C5E">
        <w:rPr>
          <w:rFonts w:ascii="Georgia" w:hAnsi="Georgia" w:cs="Arial"/>
          <w:noProof/>
          <w:color w:val="532476"/>
          <w:sz w:val="28"/>
          <w:szCs w:val="28"/>
          <w:lang w:eastAsia="hu-HU"/>
        </w:rPr>
        <w:t>MÁSODIK GYERTYA</w:t>
      </w:r>
      <w:r w:rsidR="00CB2CFF" w:rsidRPr="00003C5E">
        <w:rPr>
          <w:rFonts w:ascii="Georgia" w:hAnsi="Georgia" w:cs="Arial"/>
          <w:noProof/>
          <w:color w:val="532476"/>
          <w:sz w:val="32"/>
          <w:szCs w:val="32"/>
          <w:lang w:eastAsia="hu-HU"/>
        </w:rPr>
        <w:t xml:space="preserve"> -</w:t>
      </w:r>
      <w:r w:rsidR="0010715B" w:rsidRPr="00003C5E">
        <w:rPr>
          <w:rFonts w:ascii="Georgia" w:hAnsi="Georgia" w:cs="Arial"/>
          <w:b/>
          <w:color w:val="4F2270"/>
          <w:sz w:val="28"/>
          <w:szCs w:val="28"/>
        </w:rPr>
        <w:t xml:space="preserve">  </w:t>
      </w:r>
      <w:r w:rsidR="004666A8" w:rsidRPr="00152913">
        <w:rPr>
          <w:rFonts w:ascii="Georgia" w:hAnsi="Georgia" w:cs="Arial"/>
          <w:color w:val="4F2270"/>
          <w:sz w:val="32"/>
          <w:szCs w:val="32"/>
        </w:rPr>
        <w:t>az</w:t>
      </w:r>
      <w:r w:rsidR="004666A8" w:rsidRPr="00152913">
        <w:rPr>
          <w:rFonts w:ascii="Georgia" w:hAnsi="Georgia" w:cs="Arial"/>
          <w:b/>
          <w:color w:val="4F2270"/>
          <w:sz w:val="32"/>
          <w:szCs w:val="32"/>
        </w:rPr>
        <w:t xml:space="preserve"> </w:t>
      </w:r>
      <w:r w:rsidR="0010715B" w:rsidRPr="00152913">
        <w:rPr>
          <w:rFonts w:ascii="Georgia" w:hAnsi="Georgia" w:cs="Arial"/>
          <w:b/>
          <w:color w:val="7030A0"/>
          <w:sz w:val="36"/>
          <w:szCs w:val="36"/>
        </w:rPr>
        <w:t>ÚTKÉSZÍTÉS</w:t>
      </w:r>
      <w:r w:rsidR="004666A8" w:rsidRPr="00152913">
        <w:rPr>
          <w:rFonts w:ascii="Georgia" w:hAnsi="Georgia" w:cs="Arial"/>
          <w:b/>
          <w:color w:val="7030A0"/>
          <w:sz w:val="36"/>
          <w:szCs w:val="36"/>
        </w:rPr>
        <w:t xml:space="preserve"> </w:t>
      </w:r>
      <w:r w:rsidR="0010715B" w:rsidRPr="00003C5E">
        <w:rPr>
          <w:rFonts w:ascii="Georgia" w:hAnsi="Georgia" w:cs="Arial"/>
          <w:color w:val="4F2270"/>
          <w:sz w:val="32"/>
          <w:szCs w:val="32"/>
        </w:rPr>
        <w:t xml:space="preserve"> </w:t>
      </w:r>
      <w:r w:rsidR="00B417FE" w:rsidRPr="00152913">
        <w:rPr>
          <w:rFonts w:ascii="Georgia" w:hAnsi="Georgia" w:cs="Arial"/>
          <w:color w:val="4F2270"/>
          <w:sz w:val="32"/>
          <w:szCs w:val="32"/>
        </w:rPr>
        <w:t>gyertyája</w:t>
      </w:r>
    </w:p>
    <w:p w:rsidR="00710F85" w:rsidRPr="00916DF0" w:rsidRDefault="0010715B" w:rsidP="00C30111">
      <w:pPr>
        <w:spacing w:after="0" w:line="240" w:lineRule="auto"/>
        <w:rPr>
          <w:rFonts w:ascii="Georgia" w:hAnsi="Georgia" w:cs="Arial"/>
          <w:b/>
          <w:sz w:val="32"/>
          <w:szCs w:val="32"/>
        </w:rPr>
      </w:pPr>
      <w:r w:rsidRPr="00916DF0">
        <w:rPr>
          <w:rFonts w:ascii="Georgia" w:hAnsi="Georgia" w:cs="Arial"/>
          <w:sz w:val="28"/>
          <w:szCs w:val="28"/>
        </w:rPr>
        <w:t xml:space="preserve">                       </w:t>
      </w:r>
      <w:r w:rsidR="00916DF0" w:rsidRPr="00916DF0">
        <w:rPr>
          <w:rFonts w:ascii="Georgia" w:hAnsi="Georgia" w:cs="Arial"/>
          <w:sz w:val="28"/>
          <w:szCs w:val="28"/>
        </w:rPr>
        <w:t xml:space="preserve">    </w:t>
      </w:r>
      <w:r w:rsidR="00101072" w:rsidRPr="00916DF0">
        <w:rPr>
          <w:rFonts w:ascii="Georgia" w:hAnsi="Georgia" w:cs="Arial"/>
          <w:sz w:val="28"/>
          <w:szCs w:val="28"/>
        </w:rPr>
        <w:t>Mk</w:t>
      </w:r>
      <w:r w:rsidRPr="00916DF0">
        <w:rPr>
          <w:rFonts w:ascii="Georgia" w:hAnsi="Georgia" w:cs="Arial"/>
          <w:sz w:val="28"/>
          <w:szCs w:val="28"/>
        </w:rPr>
        <w:t xml:space="preserve"> 1,1-8</w:t>
      </w:r>
      <w:r w:rsidRPr="00916DF0">
        <w:rPr>
          <w:rFonts w:ascii="Georgia" w:hAnsi="Georgia" w:cs="Arial"/>
          <w:sz w:val="32"/>
          <w:szCs w:val="32"/>
        </w:rPr>
        <w:t xml:space="preserve">  </w:t>
      </w:r>
      <w:r w:rsidRPr="00916DF0">
        <w:rPr>
          <w:rFonts w:ascii="Georgia" w:hAnsi="Georgia" w:cs="Arial"/>
          <w:b/>
          <w:color w:val="800080"/>
          <w:sz w:val="32"/>
          <w:szCs w:val="32"/>
        </w:rPr>
        <w:t>„ Készítsétek az Úr útját…”</w:t>
      </w:r>
    </w:p>
    <w:p w:rsidR="00F651D4" w:rsidRPr="00916DF0" w:rsidRDefault="00F651D4" w:rsidP="00C30111">
      <w:pPr>
        <w:spacing w:after="0" w:line="240" w:lineRule="auto"/>
        <w:rPr>
          <w:rFonts w:ascii="Georgia" w:hAnsi="Georgia" w:cs="Arial"/>
          <w:sz w:val="32"/>
          <w:szCs w:val="32"/>
        </w:rPr>
      </w:pPr>
    </w:p>
    <w:p w:rsidR="00CB2CFF" w:rsidRPr="00003C5E" w:rsidRDefault="00A95A76" w:rsidP="00F6501E">
      <w:pPr>
        <w:spacing w:after="0" w:line="240" w:lineRule="auto"/>
        <w:ind w:left="426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 xml:space="preserve">Mindenható, irgalmas Istenünk, segíts, hogy szent vágyakozással siessünk Fiad elé. Örök bölcsességeddel nevelj minket, hogy evilági elfoglaltságaink ne akadályozzanak találkozásunkban </w:t>
      </w:r>
      <w:r w:rsidR="009079D7" w:rsidRPr="00003C5E">
        <w:rPr>
          <w:rFonts w:ascii="Georgia" w:hAnsi="Georgia" w:cs="Arial"/>
          <w:sz w:val="28"/>
          <w:szCs w:val="28"/>
        </w:rPr>
        <w:t>szent Fiaddal, a</w:t>
      </w:r>
      <w:r w:rsidRPr="00003C5E">
        <w:rPr>
          <w:rFonts w:ascii="Georgia" w:hAnsi="Georgia" w:cs="Arial"/>
          <w:sz w:val="28"/>
          <w:szCs w:val="28"/>
        </w:rPr>
        <w:t>ki veled él és</w:t>
      </w:r>
      <w:r w:rsidR="009D71E3" w:rsidRPr="00003C5E">
        <w:rPr>
          <w:rFonts w:ascii="Georgia" w:hAnsi="Georgia" w:cs="Arial"/>
          <w:sz w:val="28"/>
          <w:szCs w:val="28"/>
        </w:rPr>
        <w:t xml:space="preserve"> uralkodik mindörökkön-örökké. Á</w:t>
      </w:r>
      <w:r w:rsidRPr="00003C5E">
        <w:rPr>
          <w:rFonts w:ascii="Georgia" w:hAnsi="Georgia" w:cs="Arial"/>
          <w:sz w:val="28"/>
          <w:szCs w:val="28"/>
        </w:rPr>
        <w:t>men</w:t>
      </w:r>
      <w:r w:rsidR="00D87895" w:rsidRPr="00003C5E">
        <w:rPr>
          <w:rFonts w:ascii="Georgia" w:hAnsi="Georgia" w:cs="Arial"/>
          <w:sz w:val="28"/>
          <w:szCs w:val="28"/>
        </w:rPr>
        <w:t>.</w:t>
      </w:r>
    </w:p>
    <w:p w:rsidR="00A36351" w:rsidRPr="00003C5E" w:rsidRDefault="00D50BC7" w:rsidP="009079D7">
      <w:pPr>
        <w:spacing w:after="0" w:line="240" w:lineRule="auto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b/>
          <w:color w:val="4F2270"/>
          <w:sz w:val="28"/>
          <w:szCs w:val="28"/>
        </w:rPr>
        <w:t xml:space="preserve">      </w:t>
      </w:r>
    </w:p>
    <w:p w:rsidR="00D87895" w:rsidRPr="00003C5E" w:rsidRDefault="00AD2C0D" w:rsidP="00AD2C0D">
      <w:pPr>
        <w:spacing w:after="0"/>
        <w:rPr>
          <w:rFonts w:ascii="Georgia" w:hAnsi="Georgia"/>
          <w:color w:val="FF9999"/>
        </w:rPr>
      </w:pPr>
      <w:r w:rsidRPr="00003C5E">
        <w:rPr>
          <w:rFonts w:ascii="Georgia" w:hAnsi="Georgia"/>
          <w:color w:val="FF9999"/>
        </w:rPr>
        <w:t xml:space="preserve">               </w:t>
      </w:r>
    </w:p>
    <w:p w:rsidR="004666A8" w:rsidRPr="00003C5E" w:rsidRDefault="00710F85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FF"/>
          <w:sz w:val="25"/>
          <w:szCs w:val="25"/>
          <w:lang w:eastAsia="hu-HU"/>
        </w:rPr>
      </w:pPr>
      <w:r w:rsidRPr="00003C5E">
        <w:rPr>
          <w:rFonts w:ascii="Georgia" w:hAnsi="Georgia" w:cs="Arial"/>
          <w:color w:val="FF00FF"/>
          <w:sz w:val="28"/>
          <w:szCs w:val="28"/>
        </w:rPr>
        <w:t>HARMADIK GYERTYA</w:t>
      </w:r>
      <w:r w:rsidR="00C02DCD" w:rsidRPr="00003C5E">
        <w:rPr>
          <w:rFonts w:ascii="Georgia" w:hAnsi="Georgia" w:cs="Arial"/>
          <w:color w:val="FF00FF"/>
          <w:sz w:val="28"/>
          <w:szCs w:val="28"/>
        </w:rPr>
        <w:t xml:space="preserve"> </w:t>
      </w:r>
      <w:r w:rsidR="00F9272E" w:rsidRPr="00003C5E">
        <w:rPr>
          <w:rFonts w:ascii="Georgia" w:hAnsi="Georgia" w:cs="Arial"/>
          <w:color w:val="FF00FF"/>
          <w:sz w:val="32"/>
          <w:szCs w:val="32"/>
        </w:rPr>
        <w:t xml:space="preserve">– a </w:t>
      </w:r>
      <w:r w:rsidR="004666A8" w:rsidRPr="00003C5E">
        <w:rPr>
          <w:rFonts w:ascii="Georgia" w:eastAsia="Times New Roman" w:hAnsi="Georgia" w:cs="Arial"/>
          <w:b/>
          <w:color w:val="FF00FF"/>
          <w:sz w:val="36"/>
          <w:szCs w:val="36"/>
          <w:lang w:eastAsia="hu-HU"/>
        </w:rPr>
        <w:t>TANUSÁGTEVÉS</w:t>
      </w:r>
      <w:r w:rsidR="00C56A93" w:rsidRPr="00003C5E">
        <w:rPr>
          <w:rFonts w:ascii="Georgia" w:hAnsi="Georgia" w:cs="Arial"/>
          <w:b/>
          <w:color w:val="FF00FF"/>
          <w:sz w:val="36"/>
          <w:szCs w:val="36"/>
        </w:rPr>
        <w:t xml:space="preserve"> </w:t>
      </w:r>
      <w:r w:rsidR="00712A74" w:rsidRPr="00003C5E">
        <w:rPr>
          <w:rFonts w:ascii="Georgia" w:hAnsi="Georgia" w:cs="Arial"/>
          <w:color w:val="FF00FF"/>
          <w:sz w:val="32"/>
          <w:szCs w:val="32"/>
        </w:rPr>
        <w:t xml:space="preserve"> </w:t>
      </w:r>
      <w:r w:rsidR="00C56A93" w:rsidRPr="00003C5E">
        <w:rPr>
          <w:rFonts w:ascii="Georgia" w:hAnsi="Georgia" w:cs="Arial"/>
          <w:color w:val="FF00FF"/>
          <w:sz w:val="32"/>
          <w:szCs w:val="32"/>
        </w:rPr>
        <w:t>gyertyája</w:t>
      </w:r>
      <w:r w:rsidR="004666A8" w:rsidRPr="00003C5E">
        <w:rPr>
          <w:rFonts w:ascii="Georgia" w:eastAsia="Times New Roman" w:hAnsi="Georgia" w:cs="Arial"/>
          <w:color w:val="FF00FF"/>
          <w:sz w:val="25"/>
          <w:szCs w:val="25"/>
          <w:lang w:eastAsia="hu-HU"/>
        </w:rPr>
        <w:t xml:space="preserve"> </w:t>
      </w:r>
    </w:p>
    <w:p w:rsidR="004666A8" w:rsidRPr="00003C5E" w:rsidRDefault="00FF4BB8" w:rsidP="004666A8">
      <w:pPr>
        <w:spacing w:after="0" w:line="240" w:lineRule="auto"/>
        <w:ind w:left="1985" w:hanging="1985"/>
        <w:rPr>
          <w:rFonts w:ascii="Georgia" w:eastAsia="Times New Roman" w:hAnsi="Georgia" w:cs="Arial"/>
          <w:color w:val="FF0000"/>
          <w:sz w:val="25"/>
          <w:szCs w:val="25"/>
          <w:lang w:eastAsia="hu-HU"/>
        </w:rPr>
      </w:pPr>
      <w:r>
        <w:rPr>
          <w:rFonts w:ascii="Georgia" w:eastAsia="Times New Roman" w:hAnsi="Georgia" w:cs="Arial"/>
          <w:noProof/>
          <w:color w:val="FF0000"/>
          <w:sz w:val="25"/>
          <w:szCs w:val="25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11430</wp:posOffset>
            </wp:positionH>
            <wp:positionV relativeFrom="margin">
              <wp:posOffset>6419850</wp:posOffset>
            </wp:positionV>
            <wp:extent cx="1191260" cy="1628775"/>
            <wp:effectExtent l="171450" t="190500" r="218440" b="180975"/>
            <wp:wrapSquare wrapText="bothSides"/>
            <wp:docPr id="13" name="Kép 2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520" t="9848" r="27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6287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FF6699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p w:rsidR="004666A8" w:rsidRPr="00916DF0" w:rsidRDefault="00916DF0" w:rsidP="004666A8">
      <w:pPr>
        <w:spacing w:after="0" w:line="240" w:lineRule="auto"/>
        <w:ind w:left="1985" w:hanging="1985"/>
        <w:rPr>
          <w:rFonts w:ascii="Georgia" w:eastAsia="Times New Roman" w:hAnsi="Georgia" w:cs="Arial"/>
          <w:b/>
          <w:color w:val="FF00FF"/>
          <w:sz w:val="32"/>
          <w:szCs w:val="32"/>
          <w:lang w:eastAsia="hu-HU"/>
        </w:rPr>
      </w:pPr>
      <w:r>
        <w:rPr>
          <w:rFonts w:ascii="Georgia" w:eastAsia="Times New Roman" w:hAnsi="Georgia" w:cs="Arial"/>
          <w:sz w:val="28"/>
          <w:szCs w:val="28"/>
          <w:lang w:eastAsia="hu-HU"/>
        </w:rPr>
        <w:t xml:space="preserve">  </w:t>
      </w:r>
      <w:r w:rsidR="004666A8" w:rsidRPr="00916DF0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="00101072" w:rsidRPr="00916DF0">
        <w:rPr>
          <w:rFonts w:ascii="Georgia" w:eastAsia="Times New Roman" w:hAnsi="Georgia" w:cs="Arial"/>
          <w:sz w:val="28"/>
          <w:szCs w:val="28"/>
          <w:lang w:eastAsia="hu-HU"/>
        </w:rPr>
        <w:t>Jn</w:t>
      </w:r>
      <w:r w:rsidR="00E72EC2" w:rsidRPr="00916DF0">
        <w:rPr>
          <w:rFonts w:ascii="Georgia" w:eastAsia="Times New Roman" w:hAnsi="Georgia" w:cs="Arial"/>
          <w:sz w:val="28"/>
          <w:szCs w:val="28"/>
          <w:lang w:eastAsia="hu-HU"/>
        </w:rPr>
        <w:t xml:space="preserve"> 1, 6-</w:t>
      </w:r>
      <w:r w:rsidR="004666A8" w:rsidRPr="00916DF0">
        <w:rPr>
          <w:rFonts w:ascii="Georgia" w:eastAsia="Times New Roman" w:hAnsi="Georgia" w:cs="Arial"/>
          <w:sz w:val="28"/>
          <w:szCs w:val="28"/>
          <w:lang w:eastAsia="hu-HU"/>
        </w:rPr>
        <w:t>8,</w:t>
      </w:r>
      <w:r w:rsidR="00E72EC2" w:rsidRPr="00916DF0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="004666A8" w:rsidRPr="00916DF0">
        <w:rPr>
          <w:rFonts w:ascii="Georgia" w:eastAsia="Times New Roman" w:hAnsi="Georgia" w:cs="Arial"/>
          <w:sz w:val="28"/>
          <w:szCs w:val="28"/>
          <w:lang w:eastAsia="hu-HU"/>
        </w:rPr>
        <w:t>19-28</w:t>
      </w:r>
      <w:r w:rsidR="004666A8" w:rsidRPr="00916DF0">
        <w:rPr>
          <w:rFonts w:ascii="Georgia" w:eastAsia="Times New Roman" w:hAnsi="Georgia" w:cs="Arial"/>
          <w:sz w:val="32"/>
          <w:szCs w:val="32"/>
          <w:lang w:eastAsia="hu-HU"/>
        </w:rPr>
        <w:t xml:space="preserve">  </w:t>
      </w:r>
      <w:r w:rsidR="004666A8" w:rsidRPr="00916DF0">
        <w:rPr>
          <w:rFonts w:ascii="Georgia" w:eastAsia="Times New Roman" w:hAnsi="Georgia" w:cs="Arial"/>
          <w:b/>
          <w:color w:val="FF00FF"/>
          <w:sz w:val="32"/>
          <w:szCs w:val="32"/>
          <w:lang w:eastAsia="hu-HU"/>
        </w:rPr>
        <w:t>„ A pusztában kiáltó szó vagyok…”</w:t>
      </w:r>
    </w:p>
    <w:p w:rsidR="00021B9D" w:rsidRPr="00916DF0" w:rsidRDefault="00021B9D" w:rsidP="00C30111">
      <w:pPr>
        <w:spacing w:after="0"/>
        <w:rPr>
          <w:rFonts w:ascii="Georgia" w:hAnsi="Georgia"/>
          <w:b/>
        </w:rPr>
      </w:pPr>
    </w:p>
    <w:p w:rsidR="00A36351" w:rsidRPr="00003C5E" w:rsidRDefault="00021B9D" w:rsidP="00055827">
      <w:pPr>
        <w:spacing w:after="0" w:line="240" w:lineRule="auto"/>
        <w:ind w:left="2268" w:hanging="2268"/>
        <w:rPr>
          <w:rFonts w:ascii="Georgia" w:eastAsia="Times New Roman" w:hAnsi="Georgia" w:cs="Arial"/>
          <w:sz w:val="28"/>
          <w:szCs w:val="28"/>
          <w:lang w:eastAsia="hu-HU"/>
        </w:rPr>
      </w:pP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Istenünk, te látod, milyen hűséges lélekkel várja néped Karácsony ünnepét. 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Add, kérünk, hogy Üdvözítőnk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születésének nagy napjára elérkezve örvendező lélekkel, áhítatosan ünnepeljünk.</w:t>
      </w:r>
      <w:r w:rsidR="009079D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                       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A mi Urunk,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Jézus Krisztus,</w:t>
      </w:r>
      <w:r w:rsidR="0005582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a te Fiad által,</w:t>
      </w:r>
      <w:r w:rsidR="009079D7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aki veled él és uralkodik a Szentlélekkel egységben,</w:t>
      </w:r>
      <w:r w:rsidR="00C02DCD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Isten mindörökkön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 </w:t>
      </w:r>
      <w:r w:rsidRPr="00003C5E">
        <w:rPr>
          <w:rFonts w:ascii="Georgia" w:eastAsia="Times New Roman" w:hAnsi="Georgia" w:cs="Arial"/>
          <w:sz w:val="28"/>
          <w:szCs w:val="28"/>
          <w:lang w:eastAsia="hu-HU"/>
        </w:rPr>
        <w:t>örökké.</w:t>
      </w:r>
      <w:r w:rsidR="004E3F7F" w:rsidRPr="00003C5E">
        <w:rPr>
          <w:rFonts w:ascii="Georgia" w:eastAsia="Times New Roman" w:hAnsi="Georgia" w:cs="Arial"/>
          <w:sz w:val="28"/>
          <w:szCs w:val="28"/>
          <w:lang w:eastAsia="hu-HU"/>
        </w:rPr>
        <w:t xml:space="preserve"> </w:t>
      </w:r>
      <w:r w:rsidR="00C02DCD" w:rsidRPr="00003C5E">
        <w:rPr>
          <w:rFonts w:ascii="Georgia" w:eastAsia="Times New Roman" w:hAnsi="Georgia" w:cs="Arial"/>
          <w:sz w:val="28"/>
          <w:szCs w:val="28"/>
          <w:lang w:eastAsia="hu-HU"/>
        </w:rPr>
        <w:t>Ámen.</w:t>
      </w:r>
    </w:p>
    <w:p w:rsidR="004666A8" w:rsidRPr="00003C5E" w:rsidRDefault="004666A8" w:rsidP="009079D7">
      <w:pPr>
        <w:spacing w:line="240" w:lineRule="auto"/>
        <w:rPr>
          <w:rFonts w:ascii="Georgia" w:hAnsi="Georgia"/>
        </w:rPr>
      </w:pPr>
    </w:p>
    <w:p w:rsidR="004E4B3F" w:rsidRDefault="00942C0A" w:rsidP="004E4B3F">
      <w:pPr>
        <w:spacing w:after="0" w:line="240" w:lineRule="auto"/>
        <w:rPr>
          <w:rFonts w:ascii="Georgia" w:hAnsi="Georgia"/>
          <w:color w:val="532476"/>
        </w:rPr>
      </w:pPr>
      <w:r w:rsidRPr="00003C5E">
        <w:rPr>
          <w:rFonts w:ascii="Georgia" w:hAnsi="Georgia"/>
          <w:color w:val="532476"/>
        </w:rPr>
        <w:t xml:space="preserve">   </w:t>
      </w:r>
      <w:r w:rsidR="00CB2CFF" w:rsidRPr="00003C5E">
        <w:rPr>
          <w:rFonts w:ascii="Georgia" w:hAnsi="Georgia"/>
          <w:color w:val="532476"/>
        </w:rPr>
        <w:t xml:space="preserve"> </w:t>
      </w:r>
      <w:r w:rsidR="00F9272E" w:rsidRPr="00003C5E">
        <w:rPr>
          <w:rFonts w:ascii="Georgia" w:hAnsi="Georgia"/>
          <w:color w:val="532476"/>
        </w:rPr>
        <w:t xml:space="preserve"> </w:t>
      </w:r>
    </w:p>
    <w:p w:rsidR="004666A8" w:rsidRPr="00003C5E" w:rsidRDefault="004E4B3F" w:rsidP="004E4B3F">
      <w:pPr>
        <w:spacing w:line="240" w:lineRule="auto"/>
        <w:rPr>
          <w:rFonts w:ascii="Georgia" w:hAnsi="Georgia" w:cs="Arial"/>
          <w:color w:val="532476"/>
          <w:sz w:val="32"/>
          <w:szCs w:val="32"/>
        </w:rPr>
      </w:pPr>
      <w:r>
        <w:rPr>
          <w:rFonts w:ascii="Georgia" w:hAnsi="Georgia" w:cs="Arial"/>
          <w:noProof/>
          <w:color w:val="532476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5650230</wp:posOffset>
            </wp:positionH>
            <wp:positionV relativeFrom="margin">
              <wp:posOffset>8648700</wp:posOffset>
            </wp:positionV>
            <wp:extent cx="1200150" cy="1717675"/>
            <wp:effectExtent l="228600" t="190500" r="209550" b="168275"/>
            <wp:wrapSquare wrapText="bothSides"/>
            <wp:docPr id="9" name="Kép 1" descr="C:\Users\Ág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50" t="10606" r="7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76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10F85" w:rsidRPr="00003C5E">
        <w:rPr>
          <w:rFonts w:ascii="Georgia" w:hAnsi="Georgia" w:cs="Arial"/>
          <w:color w:val="532476"/>
          <w:sz w:val="28"/>
          <w:szCs w:val="28"/>
        </w:rPr>
        <w:t>NEGYEDIK GYERTYA</w:t>
      </w:r>
      <w:r w:rsidR="00F9272E" w:rsidRPr="00003C5E">
        <w:rPr>
          <w:rFonts w:ascii="Georgia" w:hAnsi="Georgia" w:cs="Arial"/>
          <w:color w:val="532476"/>
          <w:sz w:val="32"/>
          <w:szCs w:val="32"/>
        </w:rPr>
        <w:t xml:space="preserve"> –</w:t>
      </w:r>
      <w:r w:rsidR="00F9272E" w:rsidRPr="00152913">
        <w:rPr>
          <w:rFonts w:ascii="Georgia" w:hAnsi="Georgia" w:cs="Arial"/>
          <w:color w:val="532476"/>
          <w:sz w:val="28"/>
          <w:szCs w:val="28"/>
        </w:rPr>
        <w:t xml:space="preserve"> </w:t>
      </w:r>
      <w:r w:rsidR="00F9272E" w:rsidRPr="00152913">
        <w:rPr>
          <w:rFonts w:ascii="Georgia" w:hAnsi="Georgia" w:cs="Arial"/>
          <w:color w:val="532476"/>
          <w:sz w:val="32"/>
          <w:szCs w:val="32"/>
        </w:rPr>
        <w:t>a</w:t>
      </w:r>
      <w:r w:rsidR="004666A8" w:rsidRPr="00152913">
        <w:rPr>
          <w:rFonts w:ascii="Georgia" w:hAnsi="Georgia" w:cs="Arial"/>
          <w:color w:val="532476"/>
          <w:sz w:val="32"/>
          <w:szCs w:val="32"/>
        </w:rPr>
        <w:t>z</w:t>
      </w:r>
      <w:r w:rsidR="00C56A93" w:rsidRPr="00003C5E">
        <w:rPr>
          <w:rFonts w:ascii="Georgia" w:hAnsi="Georgia" w:cs="Arial"/>
          <w:color w:val="532476"/>
          <w:sz w:val="32"/>
          <w:szCs w:val="32"/>
        </w:rPr>
        <w:t xml:space="preserve"> </w:t>
      </w:r>
      <w:r w:rsidR="00F6501E" w:rsidRPr="00003C5E">
        <w:rPr>
          <w:rFonts w:ascii="Georgia" w:hAnsi="Georgia" w:cs="Arial"/>
          <w:color w:val="532476"/>
          <w:sz w:val="32"/>
          <w:szCs w:val="32"/>
        </w:rPr>
        <w:t xml:space="preserve"> </w:t>
      </w:r>
      <w:r w:rsidR="004666A8" w:rsidRPr="00003C5E">
        <w:rPr>
          <w:rFonts w:ascii="Georgia" w:hAnsi="Georgia" w:cs="Arial"/>
          <w:b/>
          <w:color w:val="4F2270"/>
          <w:sz w:val="36"/>
          <w:szCs w:val="36"/>
        </w:rPr>
        <w:t>ALÁZATOSSÁG</w:t>
      </w:r>
      <w:r w:rsidR="00712A74" w:rsidRPr="00003C5E">
        <w:rPr>
          <w:rFonts w:ascii="Georgia" w:hAnsi="Georgia" w:cs="Arial"/>
          <w:b/>
          <w:color w:val="4F2270"/>
          <w:sz w:val="36"/>
          <w:szCs w:val="36"/>
        </w:rPr>
        <w:t xml:space="preserve"> </w:t>
      </w:r>
      <w:r w:rsidR="004666A8" w:rsidRPr="00003C5E">
        <w:rPr>
          <w:rFonts w:ascii="Georgia" w:hAnsi="Georgia" w:cs="Arial"/>
          <w:color w:val="532476"/>
          <w:sz w:val="32"/>
          <w:szCs w:val="32"/>
        </w:rPr>
        <w:t xml:space="preserve"> </w:t>
      </w:r>
      <w:r w:rsidR="00C56A93" w:rsidRPr="00003C5E">
        <w:rPr>
          <w:rFonts w:ascii="Georgia" w:hAnsi="Georgia" w:cs="Arial"/>
          <w:color w:val="532476"/>
          <w:sz w:val="32"/>
          <w:szCs w:val="32"/>
        </w:rPr>
        <w:t>gyertyája</w:t>
      </w:r>
    </w:p>
    <w:p w:rsidR="004666A8" w:rsidRPr="00916DF0" w:rsidRDefault="004666A8" w:rsidP="004666A8">
      <w:pPr>
        <w:spacing w:after="0" w:line="240" w:lineRule="auto"/>
        <w:rPr>
          <w:rFonts w:ascii="Georgia" w:hAnsi="Georgia" w:cs="Arial"/>
          <w:b/>
          <w:color w:val="7030A0"/>
          <w:sz w:val="32"/>
          <w:szCs w:val="32"/>
        </w:rPr>
      </w:pPr>
      <w:r w:rsidRPr="00916DF0">
        <w:rPr>
          <w:rFonts w:ascii="Georgia" w:hAnsi="Georgia" w:cs="Arial"/>
          <w:color w:val="532476"/>
          <w:sz w:val="28"/>
          <w:szCs w:val="28"/>
        </w:rPr>
        <w:t xml:space="preserve">      </w:t>
      </w:r>
      <w:r w:rsidR="00101072" w:rsidRPr="00916DF0">
        <w:rPr>
          <w:rFonts w:ascii="Georgia" w:hAnsi="Georgia" w:cs="Arial"/>
          <w:sz w:val="28"/>
          <w:szCs w:val="28"/>
        </w:rPr>
        <w:t>Lk</w:t>
      </w:r>
      <w:r w:rsidRPr="00916DF0">
        <w:rPr>
          <w:rFonts w:ascii="Georgia" w:hAnsi="Georgia" w:cs="Arial"/>
          <w:sz w:val="28"/>
          <w:szCs w:val="28"/>
        </w:rPr>
        <w:t xml:space="preserve"> 1,26-38</w:t>
      </w:r>
      <w:r w:rsidRPr="00916DF0">
        <w:rPr>
          <w:rFonts w:ascii="Georgia" w:hAnsi="Georgia" w:cs="Arial"/>
          <w:sz w:val="32"/>
          <w:szCs w:val="32"/>
        </w:rPr>
        <w:t xml:space="preserve">  </w:t>
      </w:r>
      <w:r w:rsidRPr="00916DF0">
        <w:rPr>
          <w:rFonts w:ascii="Georgia" w:hAnsi="Georgia" w:cs="Arial"/>
          <w:b/>
          <w:sz w:val="32"/>
          <w:szCs w:val="32"/>
        </w:rPr>
        <w:t xml:space="preserve"> </w:t>
      </w:r>
      <w:r w:rsidRPr="00916DF0">
        <w:rPr>
          <w:rFonts w:ascii="Georgia" w:hAnsi="Georgia" w:cs="Arial"/>
          <w:b/>
          <w:color w:val="7030A0"/>
          <w:sz w:val="32"/>
          <w:szCs w:val="32"/>
        </w:rPr>
        <w:t>„ Üdvözlégy kegyelemmel teljes…”</w:t>
      </w:r>
    </w:p>
    <w:p w:rsidR="00710F85" w:rsidRPr="00152913" w:rsidRDefault="00710F85" w:rsidP="00C30111">
      <w:pPr>
        <w:spacing w:after="0"/>
        <w:rPr>
          <w:rFonts w:ascii="Georgia" w:hAnsi="Georgia" w:cs="Arial"/>
          <w:color w:val="7030A0"/>
          <w:sz w:val="32"/>
          <w:szCs w:val="32"/>
        </w:rPr>
      </w:pPr>
    </w:p>
    <w:p w:rsidR="00710F85" w:rsidRPr="00003C5E" w:rsidRDefault="00021B9D" w:rsidP="00942C0A">
      <w:pPr>
        <w:spacing w:after="0" w:line="240" w:lineRule="auto"/>
        <w:ind w:left="142"/>
        <w:rPr>
          <w:rFonts w:ascii="Georgia" w:hAnsi="Georgia" w:cs="Arial"/>
          <w:sz w:val="28"/>
          <w:szCs w:val="28"/>
        </w:rPr>
      </w:pPr>
      <w:r w:rsidRPr="00003C5E">
        <w:rPr>
          <w:rFonts w:ascii="Georgia" w:hAnsi="Georgia" w:cs="Arial"/>
          <w:sz w:val="28"/>
          <w:szCs w:val="28"/>
        </w:rPr>
        <w:t>Kérünk téged, Úristen, öntsd lelkünkbe szent kegyelmedet, hogy akik</w:t>
      </w:r>
      <w:r w:rsidR="009079D7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 xml:space="preserve">az angyali üzenet által szent Fiadnak, Jézus Krisztusnak megtestesülését </w:t>
      </w:r>
      <w:r w:rsidR="00942C0A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 xml:space="preserve">megismertük, az ő kínszenvedése </w:t>
      </w:r>
      <w:r w:rsidR="00C02DCD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>és keresztje által a feltá</w:t>
      </w:r>
      <w:r w:rsidR="004666A8" w:rsidRPr="00003C5E">
        <w:rPr>
          <w:rFonts w:ascii="Georgia" w:hAnsi="Georgia" w:cs="Arial"/>
          <w:sz w:val="28"/>
          <w:szCs w:val="28"/>
        </w:rPr>
        <w:t xml:space="preserve">madás </w:t>
      </w:r>
      <w:r w:rsidR="00942C0A" w:rsidRPr="00003C5E">
        <w:rPr>
          <w:rFonts w:ascii="Georgia" w:hAnsi="Georgia" w:cs="Arial"/>
          <w:sz w:val="28"/>
          <w:szCs w:val="28"/>
        </w:rPr>
        <w:t xml:space="preserve"> </w:t>
      </w:r>
      <w:r w:rsidR="004666A8" w:rsidRPr="00003C5E">
        <w:rPr>
          <w:rFonts w:ascii="Georgia" w:hAnsi="Georgia" w:cs="Arial"/>
          <w:sz w:val="28"/>
          <w:szCs w:val="28"/>
        </w:rPr>
        <w:t xml:space="preserve">dicsőségébe eljuthassunk. </w:t>
      </w:r>
      <w:r w:rsidR="00C02DCD" w:rsidRPr="00003C5E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>A mi Urunk, Jézus Krisztus, a te Fiad által</w:t>
      </w:r>
      <w:r w:rsidR="009079D7" w:rsidRPr="00003C5E">
        <w:rPr>
          <w:rFonts w:ascii="Georgia" w:hAnsi="Georgia" w:cs="Arial"/>
          <w:sz w:val="28"/>
          <w:szCs w:val="28"/>
        </w:rPr>
        <w:t>,</w:t>
      </w:r>
      <w:r w:rsidR="00916DF0">
        <w:rPr>
          <w:rFonts w:ascii="Georgia" w:hAnsi="Georgia" w:cs="Arial"/>
          <w:sz w:val="28"/>
          <w:szCs w:val="28"/>
        </w:rPr>
        <w:t xml:space="preserve"> </w:t>
      </w:r>
      <w:r w:rsidRPr="00003C5E">
        <w:rPr>
          <w:rFonts w:ascii="Georgia" w:hAnsi="Georgia" w:cs="Arial"/>
          <w:sz w:val="28"/>
          <w:szCs w:val="28"/>
        </w:rPr>
        <w:t>aki veled él és uralkodik a Szentlélek</w:t>
      </w:r>
      <w:r w:rsidR="005E323C" w:rsidRPr="00003C5E">
        <w:rPr>
          <w:rFonts w:ascii="Georgia" w:hAnsi="Georgia" w:cs="Arial"/>
          <w:sz w:val="28"/>
          <w:szCs w:val="28"/>
        </w:rPr>
        <w:t xml:space="preserve">kel egységben,Isten mindörökkön </w:t>
      </w:r>
      <w:r w:rsidRPr="00003C5E">
        <w:rPr>
          <w:rFonts w:ascii="Georgia" w:hAnsi="Georgia" w:cs="Arial"/>
          <w:sz w:val="28"/>
          <w:szCs w:val="28"/>
        </w:rPr>
        <w:t>örökké.</w:t>
      </w:r>
      <w:r w:rsidR="00C02DCD" w:rsidRPr="00003C5E">
        <w:rPr>
          <w:rFonts w:ascii="Georgia" w:hAnsi="Georgia" w:cs="Arial"/>
          <w:sz w:val="28"/>
          <w:szCs w:val="28"/>
        </w:rPr>
        <w:t xml:space="preserve"> Ámen.</w:t>
      </w:r>
    </w:p>
    <w:sectPr w:rsidR="00710F85" w:rsidRPr="00003C5E" w:rsidSect="00055827">
      <w:pgSz w:w="11906" w:h="16838"/>
      <w:pgMar w:top="0" w:right="72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0A" w:rsidRDefault="000D760A" w:rsidP="008A5E76">
      <w:pPr>
        <w:spacing w:after="0" w:line="240" w:lineRule="auto"/>
      </w:pPr>
      <w:r>
        <w:separator/>
      </w:r>
    </w:p>
  </w:endnote>
  <w:endnote w:type="continuationSeparator" w:id="0">
    <w:p w:rsidR="000D760A" w:rsidRDefault="000D760A" w:rsidP="008A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0A" w:rsidRDefault="000D760A" w:rsidP="008A5E76">
      <w:pPr>
        <w:spacing w:after="0" w:line="240" w:lineRule="auto"/>
      </w:pPr>
      <w:r>
        <w:separator/>
      </w:r>
    </w:p>
  </w:footnote>
  <w:footnote w:type="continuationSeparator" w:id="0">
    <w:p w:rsidR="000D760A" w:rsidRDefault="000D760A" w:rsidP="008A5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351"/>
    <w:rsid w:val="00003C5E"/>
    <w:rsid w:val="00012D35"/>
    <w:rsid w:val="00013B44"/>
    <w:rsid w:val="00021B9D"/>
    <w:rsid w:val="0003285C"/>
    <w:rsid w:val="00055827"/>
    <w:rsid w:val="00063DD2"/>
    <w:rsid w:val="0007786F"/>
    <w:rsid w:val="000A6CEC"/>
    <w:rsid w:val="000D760A"/>
    <w:rsid w:val="00101072"/>
    <w:rsid w:val="0010715B"/>
    <w:rsid w:val="00114DA6"/>
    <w:rsid w:val="00143740"/>
    <w:rsid w:val="00152913"/>
    <w:rsid w:val="0015321E"/>
    <w:rsid w:val="00166EEF"/>
    <w:rsid w:val="00220CAD"/>
    <w:rsid w:val="002251F3"/>
    <w:rsid w:val="00282AE0"/>
    <w:rsid w:val="00296D04"/>
    <w:rsid w:val="002B2409"/>
    <w:rsid w:val="0030531A"/>
    <w:rsid w:val="004666A8"/>
    <w:rsid w:val="004B5557"/>
    <w:rsid w:val="004D2DE6"/>
    <w:rsid w:val="004E2012"/>
    <w:rsid w:val="004E3F7F"/>
    <w:rsid w:val="004E4B3F"/>
    <w:rsid w:val="004F674A"/>
    <w:rsid w:val="00527C22"/>
    <w:rsid w:val="00554912"/>
    <w:rsid w:val="00592C88"/>
    <w:rsid w:val="005E323C"/>
    <w:rsid w:val="00680805"/>
    <w:rsid w:val="006B735E"/>
    <w:rsid w:val="006C0F9E"/>
    <w:rsid w:val="006C68F0"/>
    <w:rsid w:val="006C69D6"/>
    <w:rsid w:val="006E5755"/>
    <w:rsid w:val="00710F85"/>
    <w:rsid w:val="00712A74"/>
    <w:rsid w:val="007151D1"/>
    <w:rsid w:val="007633FA"/>
    <w:rsid w:val="00790E3E"/>
    <w:rsid w:val="007D0BAF"/>
    <w:rsid w:val="008019B1"/>
    <w:rsid w:val="008A5E76"/>
    <w:rsid w:val="00903AB4"/>
    <w:rsid w:val="009079D7"/>
    <w:rsid w:val="00916DF0"/>
    <w:rsid w:val="009361BF"/>
    <w:rsid w:val="00942C0A"/>
    <w:rsid w:val="00965030"/>
    <w:rsid w:val="009A517E"/>
    <w:rsid w:val="009D71E3"/>
    <w:rsid w:val="00A36351"/>
    <w:rsid w:val="00A95A76"/>
    <w:rsid w:val="00AB2D3E"/>
    <w:rsid w:val="00AD2C0D"/>
    <w:rsid w:val="00B0263C"/>
    <w:rsid w:val="00B417FE"/>
    <w:rsid w:val="00B44468"/>
    <w:rsid w:val="00B46921"/>
    <w:rsid w:val="00B72240"/>
    <w:rsid w:val="00B940EE"/>
    <w:rsid w:val="00BA374E"/>
    <w:rsid w:val="00BE2F75"/>
    <w:rsid w:val="00C02DCD"/>
    <w:rsid w:val="00C30111"/>
    <w:rsid w:val="00C56A93"/>
    <w:rsid w:val="00C93A38"/>
    <w:rsid w:val="00CB2CFF"/>
    <w:rsid w:val="00CD50A2"/>
    <w:rsid w:val="00CE7A3E"/>
    <w:rsid w:val="00D50BC7"/>
    <w:rsid w:val="00D835DA"/>
    <w:rsid w:val="00D87895"/>
    <w:rsid w:val="00E53FA8"/>
    <w:rsid w:val="00E72EC2"/>
    <w:rsid w:val="00E85A81"/>
    <w:rsid w:val="00EC780F"/>
    <w:rsid w:val="00ED0439"/>
    <w:rsid w:val="00F14C58"/>
    <w:rsid w:val="00F6501E"/>
    <w:rsid w:val="00F651D4"/>
    <w:rsid w:val="00F9272E"/>
    <w:rsid w:val="00FF4BB8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635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8A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5E76"/>
  </w:style>
  <w:style w:type="paragraph" w:styleId="llb">
    <w:name w:val="footer"/>
    <w:basedOn w:val="Norml"/>
    <w:link w:val="llbChar"/>
    <w:uiPriority w:val="99"/>
    <w:semiHidden/>
    <w:unhideWhenUsed/>
    <w:rsid w:val="008A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5E76"/>
  </w:style>
  <w:style w:type="character" w:styleId="Hiperhivatkozs">
    <w:name w:val="Hyperlink"/>
    <w:basedOn w:val="Bekezdsalapbettpusa"/>
    <w:uiPriority w:val="99"/>
    <w:semiHidden/>
    <w:unhideWhenUsed/>
    <w:rsid w:val="00AD2C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6</cp:revision>
  <dcterms:created xsi:type="dcterms:W3CDTF">2022-11-08T19:20:00Z</dcterms:created>
  <dcterms:modified xsi:type="dcterms:W3CDTF">2022-11-08T19:35:00Z</dcterms:modified>
</cp:coreProperties>
</file>