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spacing w:lineRule="auto" w:line="240" w:before="0" w:after="0"/>
        <w:jc w:val="both"/>
        <w:rPr>
          <w:rFonts w:ascii="Arial" w:hAnsi="Arial" w:eastAsia="Times New Roman" w:cs="Arial"/>
          <w:color w:val="222222"/>
          <w:sz w:val="24"/>
          <w:szCs w:val="24"/>
          <w:lang w:eastAsia="hu-HU"/>
        </w:rPr>
      </w:pPr>
      <w:r>
        <w:rPr>
          <w:rFonts w:eastAsia="Times New Roman" w:cs="Arial" w:ascii="Times New Roman" w:hAnsi="Times New Roman"/>
          <w:color w:val="222222"/>
          <w:sz w:val="24"/>
          <w:szCs w:val="24"/>
          <w:lang w:eastAsia="hu-HU"/>
        </w:rPr>
        <w:t>Isten ránk bízta az élet továbbadásának feladatát. Szülőnek lenni ajándék és feladat egyben. A gyermekeinket sok mindentől óvjuk, és sok mindenre tanítjuk. Ma különös kihívást jelent az Isten akarata szerinti identitásra, párkapcsolatra, tisztaságra nevelés. Hogyan segíthetünk gyermekeinknek, hogy Isten szíve szerinti férfiakká, nőkké váljanak, hogy ajándékként tekintsenek magukra és leendő házastársukra, akire érdemes várni, készülni? Hogyan beszélgessünk kicsikkel és mikor-mit-mennyit mondjunk a nagyobbaknak?</w:t>
      </w:r>
    </w:p>
    <w:p>
      <w:pPr>
        <w:pStyle w:val="Normal"/>
        <w:shd w:val="clear" w:color="auto" w:fill="FFFFFF"/>
        <w:spacing w:lineRule="auto" w:line="240" w:before="0" w:after="0"/>
        <w:jc w:val="both"/>
        <w:rPr/>
      </w:pPr>
      <w:r>
        <w:rPr>
          <w:rFonts w:eastAsia="Times New Roman" w:cs="Arial" w:ascii="Times New Roman" w:hAnsi="Times New Roman"/>
          <w:color w:val="222222"/>
          <w:sz w:val="24"/>
          <w:szCs w:val="24"/>
          <w:lang w:eastAsia="hu-HU"/>
        </w:rPr>
        <w:t>Ezekben a kérdésekben, feladatokban nyújt</w:t>
      </w:r>
      <w:r>
        <w:rPr>
          <w:rFonts w:eastAsia="Times New Roman" w:cs="Arial" w:ascii="Times New Roman" w:hAnsi="Times New Roman"/>
          <w:color w:val="222222"/>
          <w:sz w:val="24"/>
          <w:szCs w:val="24"/>
          <w:lang w:eastAsia="hu-HU"/>
        </w:rPr>
        <w:t>ok</w:t>
      </w:r>
      <w:r>
        <w:rPr>
          <w:rFonts w:eastAsia="Times New Roman" w:cs="Arial" w:ascii="Times New Roman" w:hAnsi="Times New Roman"/>
          <w:color w:val="222222"/>
          <w:sz w:val="24"/>
          <w:szCs w:val="24"/>
          <w:lang w:eastAsia="hu-HU"/>
        </w:rPr>
        <w:t xml:space="preserve"> segítséget. </w:t>
      </w:r>
      <w:r>
        <w:rPr>
          <w:rFonts w:eastAsia="Times New Roman" w:cs="Arial" w:ascii="Times New Roman" w:hAnsi="Times New Roman"/>
          <w:color w:val="222222"/>
          <w:sz w:val="24"/>
          <w:szCs w:val="24"/>
          <w:lang w:eastAsia="hu-HU"/>
        </w:rPr>
        <w:t>T</w:t>
      </w:r>
      <w:r>
        <w:rPr>
          <w:rFonts w:eastAsia="Times New Roman" w:cs="Arial" w:ascii="Times New Roman" w:hAnsi="Times New Roman"/>
          <w:color w:val="222222"/>
          <w:sz w:val="24"/>
          <w:szCs w:val="24"/>
          <w:lang w:eastAsia="hu-HU"/>
        </w:rPr>
        <w:t>öbb mint 16 évig szolgált</w:t>
      </w:r>
      <w:r>
        <w:rPr>
          <w:rFonts w:eastAsia="Times New Roman" w:cs="Arial" w:ascii="Times New Roman" w:hAnsi="Times New Roman"/>
          <w:color w:val="222222"/>
          <w:sz w:val="24"/>
          <w:szCs w:val="24"/>
          <w:lang w:eastAsia="hu-HU"/>
        </w:rPr>
        <w:t>am</w:t>
      </w:r>
      <w:r>
        <w:rPr>
          <w:rFonts w:eastAsia="Times New Roman" w:cs="Arial" w:ascii="Times New Roman" w:hAnsi="Times New Roman"/>
          <w:color w:val="222222"/>
          <w:sz w:val="24"/>
          <w:szCs w:val="24"/>
          <w:lang w:eastAsia="hu-HU"/>
        </w:rPr>
        <w:t xml:space="preserve"> főállásban ifjúsági evangelizációban Erdélyben és az egész Kárpát-medencében, a Keresztirány ifjúsági szolgálat egyik alapító tagja és vezetője volt</w:t>
      </w:r>
      <w:r>
        <w:rPr>
          <w:rFonts w:eastAsia="Times New Roman" w:cs="Arial" w:ascii="Times New Roman" w:hAnsi="Times New Roman"/>
          <w:color w:val="222222"/>
          <w:sz w:val="24"/>
          <w:szCs w:val="24"/>
          <w:lang w:eastAsia="hu-HU"/>
        </w:rPr>
        <w:t>am</w:t>
      </w:r>
      <w:r>
        <w:rPr>
          <w:rFonts w:eastAsia="Times New Roman" w:cs="Arial" w:ascii="Times New Roman" w:hAnsi="Times New Roman"/>
          <w:color w:val="222222"/>
          <w:sz w:val="24"/>
          <w:szCs w:val="24"/>
          <w:lang w:eastAsia="hu-HU"/>
        </w:rPr>
        <w:t xml:space="preserve"> 2004-2011 között, 2017 óta pedig identitás coachként segít</w:t>
      </w:r>
      <w:r>
        <w:rPr>
          <w:rFonts w:eastAsia="Times New Roman" w:cs="Arial" w:ascii="Times New Roman" w:hAnsi="Times New Roman"/>
          <w:color w:val="222222"/>
          <w:sz w:val="24"/>
          <w:szCs w:val="24"/>
          <w:lang w:eastAsia="hu-HU"/>
        </w:rPr>
        <w:t>ek</w:t>
      </w:r>
      <w:r>
        <w:rPr>
          <w:rFonts w:eastAsia="Times New Roman" w:cs="Arial" w:ascii="Times New Roman" w:hAnsi="Times New Roman"/>
          <w:color w:val="222222"/>
          <w:sz w:val="24"/>
          <w:szCs w:val="24"/>
          <w:lang w:eastAsia="hu-HU"/>
        </w:rPr>
        <w:t xml:space="preserve"> szülőknek a keresztény szexuális nevelésben.</w:t>
      </w:r>
    </w:p>
    <w:p>
      <w:pPr>
        <w:pStyle w:val="Normal"/>
        <w:shd w:val="clear" w:color="auto" w:fill="FFFFFF"/>
        <w:spacing w:lineRule="auto" w:line="240" w:before="0" w:after="0"/>
        <w:jc w:val="both"/>
        <w:rPr/>
      </w:pPr>
      <w:r>
        <w:rPr>
          <w:rFonts w:eastAsia="Times New Roman" w:cs="Arial" w:ascii="Times New Roman" w:hAnsi="Times New Roman"/>
          <w:color w:val="222222"/>
          <w:sz w:val="24"/>
          <w:szCs w:val="24"/>
          <w:lang w:eastAsia="hu-HU"/>
        </w:rPr>
        <w:t>„</w:t>
      </w:r>
      <w:r>
        <w:rPr>
          <w:rFonts w:eastAsia="Times New Roman" w:cs="Arial" w:ascii="Times New Roman" w:hAnsi="Times New Roman"/>
          <w:color w:val="222222"/>
          <w:sz w:val="24"/>
          <w:szCs w:val="24"/>
          <w:lang w:eastAsia="hu-HU"/>
        </w:rPr>
        <w:t xml:space="preserve">Férfinak és nőnek teremtette őket” - ezzel a címmel indul új műsor a Mária Rádióban, amelyben a férfi és női identitásról, szülői feladatokról, Isten ránk bízott kincseiről a gyerekekről lesz szó. Férfinak és nőnek lenni egyre nehezebb egy olyan korban, amikor egyre inkább kérdéssé válik, hogy egyáltalán mi a férfi és mi a nő, mi számít férfiasnak, nőiesnek, és mennyire kell vagy szabad beleavatkozni a gyerekek fejlődésébe, szabadságába, döntéseibe. A mai igencsak változó kor kihívásaira keresünk olyan válaszokat, amelyek összhangban vannak Isten akaratával, és a hétköznapok sűrűjében gyakorlatba ültethetőek. </w:t>
      </w:r>
    </w:p>
    <w:p>
      <w:pPr>
        <w:pStyle w:val="Normal"/>
        <w:shd w:val="clear" w:color="auto" w:fill="FFFFFF"/>
        <w:spacing w:lineRule="auto" w:line="240" w:before="0" w:after="0"/>
        <w:jc w:val="both"/>
        <w:rPr>
          <w:rFonts w:ascii="Arial" w:hAnsi="Arial" w:eastAsia="Times New Roman" w:cs="Arial"/>
          <w:color w:val="222222"/>
          <w:sz w:val="24"/>
          <w:szCs w:val="24"/>
          <w:lang w:eastAsia="hu-HU"/>
        </w:rPr>
      </w:pPr>
      <w:r>
        <w:rPr/>
      </w:r>
    </w:p>
    <w:p>
      <w:pPr>
        <w:pStyle w:val="Normal"/>
        <w:shd w:val="clear" w:color="auto" w:fill="FFFFFF"/>
        <w:spacing w:lineRule="auto" w:line="240" w:before="0" w:after="0"/>
        <w:jc w:val="both"/>
        <w:rPr/>
      </w:pPr>
      <w:r>
        <w:rPr>
          <w:rFonts w:eastAsia="Times New Roman" w:cs="Arial" w:ascii="Times New Roman" w:hAnsi="Times New Roman"/>
          <w:color w:val="222222"/>
          <w:sz w:val="24"/>
          <w:szCs w:val="24"/>
          <w:lang w:eastAsia="hu-HU"/>
        </w:rPr>
        <w:t>Eberlein Éva</w:t>
      </w:r>
    </w:p>
    <w:p>
      <w:pPr>
        <w:pStyle w:val="Normal"/>
        <w:spacing w:before="0" w:after="160"/>
        <w:rPr/>
      </w:pPr>
      <w:r>
        <w:rPr/>
      </w:r>
    </w:p>
    <w:sect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Joan">
    <w:charset w:val="ee"/>
    <w:family w:val="roman"/>
    <w:pitch w:val="variable"/>
  </w:font>
  <w:font w:name="Calibri Light">
    <w:charset w:val="ee"/>
    <w:family w:val="roman"/>
    <w:pitch w:val="variable"/>
  </w:font>
  <w:font w:name="Liberation Sans">
    <w:altName w:val="Arial"/>
    <w:charset w:val="ee"/>
    <w:family w:val="roman"/>
    <w:pitch w:val="variable"/>
  </w:font>
  <w:font w:name="Times New Roman">
    <w:charset w:val="ee"/>
    <w:family w:val="roman"/>
    <w:pitch w:val="variable"/>
  </w:font>
  <w:font w:name="Arial">
    <w:charset w:val="ee"/>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hu-H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hu-HU"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03b47"/>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hu-HU" w:eastAsia="en-US" w:bidi="ar-SA"/>
    </w:rPr>
  </w:style>
  <w:style w:type="paragraph" w:styleId="Heading1">
    <w:name w:val="Heading 1"/>
    <w:basedOn w:val="Normal"/>
    <w:link w:val="Cmsor1Char"/>
    <w:autoRedefine/>
    <w:uiPriority w:val="1"/>
    <w:qFormat/>
    <w:rsid w:val="0044152e"/>
    <w:pPr>
      <w:widowControl w:val="false"/>
      <w:spacing w:lineRule="auto" w:line="240" w:before="0" w:after="240"/>
      <w:ind w:left="476" w:hanging="0"/>
      <w:outlineLvl w:val="0"/>
    </w:pPr>
    <w:rPr>
      <w:rFonts w:ascii="Joan" w:hAnsi="Joan" w:eastAsia="Tahoma" w:cs="Tahoma"/>
      <w:b/>
      <w:bCs/>
      <w:sz w:val="48"/>
      <w:szCs w:val="24"/>
      <w:lang w:val="en-US"/>
    </w:rPr>
  </w:style>
  <w:style w:type="character" w:styleId="DefaultParagraphFont" w:default="1">
    <w:name w:val="Default Paragraph Font"/>
    <w:uiPriority w:val="1"/>
    <w:semiHidden/>
    <w:unhideWhenUsed/>
    <w:qFormat/>
    <w:rPr/>
  </w:style>
  <w:style w:type="character" w:styleId="Cmsor1Char" w:customStyle="1">
    <w:name w:val="Címsor 1 Char"/>
    <w:basedOn w:val="DefaultParagraphFont"/>
    <w:link w:val="Cmsor1"/>
    <w:uiPriority w:val="1"/>
    <w:qFormat/>
    <w:rsid w:val="0044152e"/>
    <w:rPr>
      <w:rFonts w:ascii="Joan" w:hAnsi="Joan" w:eastAsia="Tahoma" w:cs="Tahoma"/>
      <w:b/>
      <w:bCs/>
      <w:sz w:val="48"/>
      <w:szCs w:val="24"/>
      <w:lang w:val="en-US"/>
    </w:rPr>
  </w:style>
  <w:style w:type="character" w:styleId="AlcmChar" w:customStyle="1">
    <w:name w:val="Alcím Char"/>
    <w:basedOn w:val="DefaultParagraphFont"/>
    <w:link w:val="Alcm"/>
    <w:uiPriority w:val="11"/>
    <w:qFormat/>
    <w:rsid w:val="00aa21d7"/>
    <w:rPr>
      <w:rFonts w:ascii="Calibri Light" w:hAnsi="Calibri Light" w:eastAsia="" w:asciiTheme="majorHAnsi" w:eastAsiaTheme="minorEastAsia" w:hAnsiTheme="majorHAnsi"/>
      <w:b/>
      <w:spacing w:val="15"/>
      <w:sz w:val="28"/>
    </w:rPr>
  </w:style>
  <w:style w:type="character" w:styleId="CmChar" w:customStyle="1">
    <w:name w:val="Cím Char"/>
    <w:basedOn w:val="DefaultParagraphFont"/>
    <w:link w:val="Cm"/>
    <w:uiPriority w:val="10"/>
    <w:qFormat/>
    <w:rsid w:val="00aa21d7"/>
    <w:rPr>
      <w:rFonts w:ascii="Calibri Light" w:hAnsi="Calibri Light" w:eastAsia="" w:cs="" w:asciiTheme="majorHAnsi" w:cstheme="majorBidi" w:eastAsiaTheme="majorEastAsia" w:hAnsiTheme="majorHAnsi"/>
      <w:spacing w:val="-10"/>
      <w:kern w:val="2"/>
      <w:sz w:val="40"/>
      <w:szCs w:val="56"/>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Subtitle">
    <w:name w:val="Subtitle"/>
    <w:basedOn w:val="Normal"/>
    <w:next w:val="Normal"/>
    <w:link w:val="AlcmChar"/>
    <w:autoRedefine/>
    <w:uiPriority w:val="11"/>
    <w:qFormat/>
    <w:rsid w:val="00aa21d7"/>
    <w:pPr/>
    <w:rPr>
      <w:rFonts w:ascii="Calibri Light" w:hAnsi="Calibri Light" w:eastAsia="" w:asciiTheme="majorHAnsi" w:eastAsiaTheme="minorEastAsia" w:hAnsiTheme="majorHAnsi"/>
      <w:b/>
      <w:spacing w:val="15"/>
      <w:sz w:val="28"/>
    </w:rPr>
  </w:style>
  <w:style w:type="paragraph" w:styleId="Title">
    <w:name w:val="Title"/>
    <w:basedOn w:val="Normal"/>
    <w:next w:val="Normal"/>
    <w:link w:val="CmChar"/>
    <w:autoRedefine/>
    <w:uiPriority w:val="10"/>
    <w:qFormat/>
    <w:rsid w:val="00aa21d7"/>
    <w:pPr>
      <w:spacing w:lineRule="auto" w:line="240" w:before="0" w:after="0"/>
      <w:contextualSpacing/>
    </w:pPr>
    <w:rPr>
      <w:rFonts w:ascii="Calibri Light" w:hAnsi="Calibri Light" w:eastAsia="" w:cs="" w:asciiTheme="majorHAnsi" w:cstheme="majorBidi" w:eastAsiaTheme="majorEastAsia" w:hAnsiTheme="majorHAnsi"/>
      <w:spacing w:val="-10"/>
      <w:kern w:val="2"/>
      <w:sz w:val="40"/>
      <w:szCs w:val="56"/>
    </w:rPr>
  </w:style>
  <w:style w:type="numbering" w:styleId="NoList" w:default="1">
    <w:name w:val="No List"/>
    <w:uiPriority w:val="99"/>
    <w:semiHidden/>
    <w:unhideWhenUsed/>
    <w:qFormat/>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Application>LibreOffice/6.2.4.2$Windows_X86_64 LibreOffice_project/2412653d852ce75f65fbfa83fb7e7b669a126d64</Application>
  <Pages>1</Pages>
  <Words>196</Words>
  <Characters>1294</Characters>
  <CharactersWithSpaces>1487</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2023-09-13T07:34:00Z</dcterms:created>
  <dc:creator>Éva</dc:creator>
  <dc:description/>
  <dc:language>hu-HU</dc:language>
  <cp:lastModifiedBy/>
  <dcterms:modified xsi:type="dcterms:W3CDTF">2023-09-18T09:25:37Z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