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hu-HU"/>
        </w:rPr>
      </w:r>
    </w:p>
    <w:p>
      <w:pPr>
        <w:pStyle w:val="Heading2"/>
        <w:jc w:val="center"/>
        <w:rPr>
          <w:color w:val="943634" w:themeColor="accent2" w:themeShade="bf"/>
          <w:sz w:val="48"/>
          <w:szCs w:val="48"/>
        </w:rPr>
      </w:pPr>
      <w:r>
        <w:rPr>
          <w:rFonts w:cs="Arial"/>
          <w:color w:val="943634" w:themeColor="accent2" w:themeShade="bf"/>
          <w:sz w:val="48"/>
          <w:szCs w:val="48"/>
        </w:rPr>
        <w:t>Mindennapi kenyerünket add meg nekünk ma</w:t>
      </w:r>
      <w:r>
        <w:rPr>
          <w:color w:val="943634" w:themeColor="accent2" w:themeShade="bf"/>
          <w:sz w:val="48"/>
          <w:szCs w:val="48"/>
        </w:rPr>
        <w:t xml:space="preserve">   </w:t>
      </w:r>
    </w:p>
    <w:p>
      <w:pPr>
        <w:pStyle w:val="Heading2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b/>
          <w:b/>
          <w:color w:val="943634" w:themeColor="accent2" w:themeShade="bf"/>
          <w:sz w:val="36"/>
          <w:szCs w:val="36"/>
          <w:lang w:eastAsia="hu-HU"/>
        </w:rPr>
      </w:pPr>
      <w:r>
        <w:rPr>
          <w:rFonts w:eastAsia="Times New Roman" w:cs="Times New Roman" w:ascii="Cambria" w:hAnsi="Cambria" w:asciiTheme="majorHAnsi" w:hAnsiTheme="majorHAnsi"/>
          <w:b/>
          <w:color w:val="943634" w:themeColor="accent2" w:themeShade="bf"/>
          <w:sz w:val="36"/>
          <w:szCs w:val="36"/>
          <w:lang w:eastAsia="hu-HU"/>
        </w:rPr>
        <w:t xml:space="preserve">     </w:t>
      </w:r>
      <w:r>
        <w:rPr>
          <w:rFonts w:eastAsia="Times New Roman" w:cs="Times New Roman" w:ascii="Cambria" w:hAnsi="Cambria" w:asciiTheme="majorHAnsi" w:hAnsiTheme="majorHAnsi"/>
          <w:b/>
          <w:color w:val="943634" w:themeColor="accent2" w:themeShade="bf"/>
          <w:sz w:val="36"/>
          <w:szCs w:val="36"/>
          <w:lang w:eastAsia="hu-HU"/>
        </w:rPr>
        <w:t>Az Úr imádsága (Miatyánk)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16"/>
          <w:szCs w:val="16"/>
          <w:lang w:eastAsia="hu-HU"/>
        </w:rPr>
      </w:pPr>
      <w:r>
        <w:rPr>
          <w:rFonts w:eastAsia="Times New Roman" w:cs="Times New Roman" w:ascii="Cambria" w:hAnsi="Cambria"/>
          <w:sz w:val="16"/>
          <w:szCs w:val="16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/>
          <w:sz w:val="32"/>
          <w:szCs w:val="32"/>
          <w:lang w:eastAsia="hu-HU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Times New Roman" w:asciiTheme="majorHAnsi" w:hAnsiTheme="majorHAnsi"/>
          <w:sz w:val="32"/>
          <w:szCs w:val="32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2"/>
          <w:szCs w:val="32"/>
          <w:lang w:eastAsia="hu-HU"/>
        </w:rPr>
        <w:t>Mi Atyánk, aki a mennyekben vagy, szenteltessék meg a te neved;                                                                                      jöjjön el a te országod; legyen meg a te akaratod,                                                                          amint a mennyben, úgy a földön is.</w:t>
        <w:br/>
        <w:t>Mindennapi kenyerünket add meg nekünk ma;                                                                                                                              és bocsásd meg vétkeinket,miképpen mi is megbocsátunk</w:t>
        <w:br/>
        <w:t>az ellenünk vétkezőknek;és ne vígy minket kísértésbe,</w:t>
        <w:br/>
        <w:t xml:space="preserve">de szabadíts meg a gonosztól!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2"/>
          <w:szCs w:val="32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2"/>
          <w:szCs w:val="32"/>
          <w:lang w:eastAsia="hu-HU"/>
        </w:rPr>
        <w:t xml:space="preserve">           </w:t>
      </w:r>
      <w:r>
        <w:rPr>
          <w:rFonts w:eastAsia="Times New Roman" w:cs="Times New Roman" w:ascii="Cambria" w:hAnsi="Cambria" w:asciiTheme="majorHAnsi" w:hAnsiTheme="majorHAnsi"/>
          <w:sz w:val="32"/>
          <w:szCs w:val="32"/>
          <w:lang w:eastAsia="hu-HU"/>
        </w:rPr>
        <w:t>(Mert tiéd az ország, a hatalom és a dicsőség mindörökké.) Ámen</w:t>
      </w:r>
      <w:r>
        <w:rPr>
          <w:rFonts w:eastAsia="Times New Roman" w:cs="Times New Roman" w:ascii="Times New Roman" w:hAnsi="Times New Roman"/>
          <w:sz w:val="32"/>
          <w:szCs w:val="32"/>
          <w:lang w:eastAsia="hu-H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Cambria" w:hAnsi="Cambria" w:eastAsia="Times New Roman" w:cs="Times New Roman" w:asciiTheme="majorHAnsi" w:hAnsiTheme="majorHAnsi"/>
          <w:b/>
          <w:b/>
          <w:bCs/>
          <w:kern w:val="2"/>
          <w:sz w:val="28"/>
          <w:szCs w:val="28"/>
          <w:lang w:eastAsia="hu-HU"/>
        </w:rPr>
      </w:pPr>
      <w:r>
        <w:rPr>
          <w:rFonts w:eastAsia="Times New Roman" w:cs="Times New Roman" w:ascii="Cambria" w:hAnsi="Cambria"/>
          <w:b/>
          <w:bCs/>
          <w:kern w:val="2"/>
          <w:sz w:val="28"/>
          <w:szCs w:val="28"/>
          <w:lang w:eastAsia="hu-HU"/>
        </w:rPr>
      </w:r>
    </w:p>
    <w:p>
      <w:pPr>
        <w:sectPr>
          <w:type w:val="nextPage"/>
          <w:pgSz w:w="11906" w:h="16838"/>
          <w:pgMar w:left="720" w:right="720" w:header="0" w:top="0" w:footer="0" w:bottom="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0"/>
          <w:numId w:val="0"/>
        </w:numPr>
        <w:spacing w:lineRule="auto" w:line="240" w:beforeAutospacing="1" w:after="0"/>
        <w:jc w:val="center"/>
        <w:outlineLvl w:val="0"/>
        <w:rPr>
          <w:rFonts w:ascii="Cambria" w:hAnsi="Cambria" w:eastAsia="Times New Roman" w:cs="Times New Roman" w:asciiTheme="majorHAnsi" w:hAnsiTheme="majorHAnsi"/>
          <w:b/>
          <w:b/>
          <w:bCs/>
          <w:color w:val="722A28"/>
          <w:kern w:val="2"/>
          <w:sz w:val="36"/>
          <w:szCs w:val="36"/>
          <w:lang w:eastAsia="hu-HU"/>
        </w:rPr>
      </w:pPr>
      <w:r>
        <w:rPr>
          <w:rFonts w:eastAsia="Times New Roman" w:cs="Times New Roman" w:ascii="Cambria" w:hAnsi="Cambria" w:asciiTheme="majorHAnsi" w:hAnsiTheme="majorHAnsi"/>
          <w:bCs/>
          <w:color w:val="722A28"/>
          <w:kern w:val="2"/>
          <w:sz w:val="36"/>
          <w:szCs w:val="36"/>
          <w:lang w:eastAsia="hu-HU"/>
        </w:rPr>
        <w:t>Reményik Sándor:</w:t>
      </w:r>
      <w:r>
        <w:rPr>
          <w:rFonts w:eastAsia="Times New Roman" w:cs="Times New Roman" w:ascii="Cambria" w:hAnsi="Cambria" w:asciiTheme="majorHAnsi" w:hAnsiTheme="majorHAnsi"/>
          <w:b/>
          <w:bCs/>
          <w:color w:val="722A28"/>
          <w:kern w:val="2"/>
          <w:sz w:val="36"/>
          <w:szCs w:val="36"/>
          <w:lang w:eastAsia="hu-HU"/>
        </w:rPr>
        <w:t xml:space="preserve"> Mindennapi kenyér</w:t>
      </w:r>
    </w:p>
    <w:p>
      <w:pPr>
        <w:sectPr>
          <w:type w:val="continuous"/>
          <w:pgSz w:w="11906" w:h="16838"/>
          <w:pgMar w:left="720" w:right="720" w:header="0" w:top="0" w:footer="0" w:bottom="0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28"/>
          <w:szCs w:val="28"/>
          <w:lang w:eastAsia="hu-HU"/>
        </w:rPr>
      </w:pPr>
      <w:r>
        <w:rPr>
          <w:rFonts w:eastAsia="Times New Roman" w:cs="Times New Roman" w:ascii="Cambria" w:hAnsi="Cambria"/>
          <w:sz w:val="28"/>
          <w:szCs w:val="28"/>
          <w:lang w:eastAsia="hu-HU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30"/>
          <w:szCs w:val="30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0"/>
          <w:szCs w:val="30"/>
          <w:lang w:eastAsia="hu-HU"/>
        </w:rPr>
        <w:t xml:space="preserve">Amit én álmodom: </w:t>
        <w:br/>
        <w:t xml:space="preserve">Nem fényűzés, nem fűszer, csemege, </w:t>
        <w:br/>
        <w:t xml:space="preserve">Amit én álmodom: </w:t>
        <w:br/>
        <w:t xml:space="preserve">Egy nép szájában betevő falat. </w:t>
        <w:br/>
        <w:t xml:space="preserve">Kenyér vagyok, mindennapi kenyér, </w:t>
        <w:br/>
        <w:t xml:space="preserve">Lelki kenyér az éhező szíveknek, </w:t>
        <w:br/>
        <w:t xml:space="preserve">Asztaláldás mindenki asztalán. </w:t>
        <w:br/>
        <w:t xml:space="preserve">  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30"/>
          <w:szCs w:val="30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0"/>
          <w:szCs w:val="30"/>
          <w:lang w:eastAsia="hu-HU"/>
        </w:rPr>
        <w:t xml:space="preserve">Kenyér vagyok, mindennapi kenyér, </w:t>
        <w:br/>
        <w:t xml:space="preserve">Nem cifraság a szűrön, </w:t>
        <w:br/>
        <w:t>Nem sujtás a magyarkán,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30"/>
          <w:szCs w:val="30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0"/>
          <w:szCs w:val="30"/>
          <w:lang w:eastAsia="hu-HU"/>
        </w:rPr>
        <w:t xml:space="preserve">Nem hívságos ünnepi lobogó Kenyér vagyok, mindennapi kenyér, </w:t>
        <w:br/>
        <w:t xml:space="preserve">Nem pompázom, de szükséges vagyok. </w:t>
        <w:br/>
        <w:t xml:space="preserve">  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30"/>
          <w:szCs w:val="30"/>
          <w:lang w:eastAsia="hu-HU"/>
        </w:rPr>
      </w:pPr>
      <w:r>
        <w:rPr>
          <w:rFonts w:eastAsia="Times New Roman" w:cs="Times New Roman" w:ascii="Cambria" w:hAnsi="Cambria"/>
          <w:sz w:val="30"/>
          <w:szCs w:val="30"/>
          <w:lang w:eastAsia="hu-HU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30"/>
          <w:szCs w:val="30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0"/>
          <w:szCs w:val="30"/>
          <w:lang w:eastAsia="hu-HU"/>
        </w:rPr>
        <w:t xml:space="preserve">Kenyér vagyok, mindennapi kenyér, </w:t>
        <w:br/>
        <w:t xml:space="preserve">Ha tollat fogok: kenyeret szelek. </w:t>
        <w:br/>
      </w:r>
      <w:r>
        <w:rPr>
          <w:rFonts w:eastAsia="Times New Roman" w:cs="Times New Roman" w:ascii="Cambria" w:hAnsi="Cambria" w:asciiTheme="majorHAnsi" w:hAnsiTheme="majorHAnsi"/>
          <w:iCs/>
          <w:sz w:val="30"/>
          <w:szCs w:val="30"/>
          <w:lang w:eastAsia="hu-HU"/>
        </w:rPr>
        <w:t>Kellek,</w:t>
      </w:r>
      <w:r>
        <w:rPr>
          <w:rFonts w:eastAsia="Times New Roman" w:cs="Times New Roman" w:ascii="Cambria" w:hAnsi="Cambria" w:asciiTheme="majorHAnsi" w:hAnsiTheme="majorHAnsi"/>
          <w:sz w:val="30"/>
          <w:szCs w:val="30"/>
          <w:lang w:eastAsia="hu-HU"/>
        </w:rPr>
        <w:t xml:space="preserve"> tudom. Kellek nap-nap után, </w:t>
        <w:br/>
        <w:t xml:space="preserve">Kellek, tudom. De nem vagyok hiú, </w:t>
        <w:br/>
        <w:t xml:space="preserve">Lehet magára hiú a kenyér? </w:t>
        <w:br/>
        <w:t xml:space="preserve">Csak boldog lehet, hogy megérte ezt. </w:t>
        <w:br/>
        <w:t xml:space="preserve">Kellek: ezt megérteni egyszerű, </w:t>
        <w:br/>
        <w:t xml:space="preserve">És - nincs tovább. </w:t>
        <w:br/>
        <w:t xml:space="preserve">  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 w:asciiTheme="majorHAnsi" w:hAnsiTheme="majorHAnsi"/>
          <w:sz w:val="30"/>
          <w:szCs w:val="30"/>
          <w:lang w:eastAsia="hu-HU"/>
        </w:rPr>
      </w:pPr>
      <w:r>
        <w:rPr>
          <w:rFonts w:eastAsia="Times New Roman" w:cs="Times New Roman" w:ascii="Cambria" w:hAnsi="Cambria" w:asciiTheme="majorHAnsi" w:hAnsiTheme="majorHAnsi"/>
          <w:sz w:val="30"/>
          <w:szCs w:val="30"/>
          <w:lang w:eastAsia="hu-HU"/>
        </w:rPr>
        <w:t xml:space="preserve">Az álmom néha kemény, keserű, </w:t>
        <w:br/>
        <w:t xml:space="preserve">Kérges, barna, mint sokszor a kenyér, </w:t>
        <w:br/>
        <w:t xml:space="preserve">De benne van az újrakezdés magja, </w:t>
        <w:br/>
        <w:t xml:space="preserve">De benne van a harchoz új erő, - </w:t>
        <w:br/>
        <w:t xml:space="preserve">De benne van az élet. </w:t>
        <w:br/>
        <w:t xml:space="preserve">  </w:t>
      </w:r>
    </w:p>
    <w:p>
      <w:pPr>
        <w:sectPr>
          <w:type w:val="continuous"/>
          <w:pgSz w:w="11906" w:h="16838"/>
          <w:pgMar w:left="720" w:right="720" w:header="0" w:top="0" w:footer="0" w:bottom="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rPr/>
      </w:pPr>
      <w:r>
        <w:rPr/>
      </w:r>
    </w:p>
    <w:sectPr>
      <w:type w:val="continuous"/>
      <w:pgSz w:w="11906" w:h="16838"/>
      <w:pgMar w:left="720" w:right="720" w:header="0" w:top="0" w:footer="0" w:bottom="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9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link w:val="Cmsor1Char"/>
    <w:uiPriority w:val="9"/>
    <w:qFormat/>
    <w:rsid w:val="00ae179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hu-HU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50749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50749f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ae1797"/>
    <w:rPr>
      <w:rFonts w:ascii="Times New Roman" w:hAnsi="Times New Roman" w:eastAsia="Times New Roman" w:cs="Times New Roman"/>
      <w:b/>
      <w:bCs/>
      <w:kern w:val="2"/>
      <w:sz w:val="48"/>
      <w:szCs w:val="48"/>
      <w:lang w:eastAsia="hu-HU"/>
    </w:rPr>
  </w:style>
  <w:style w:type="character" w:styleId="Verstarlecm" w:customStyle="1">
    <w:name w:val="verstar_le_c_m"/>
    <w:basedOn w:val="DefaultParagraphFont"/>
    <w:qFormat/>
    <w:rsid w:val="00ae1797"/>
    <w:rPr/>
  </w:style>
  <w:style w:type="character" w:styleId="Verstarfecmegyben" w:customStyle="1">
    <w:name w:val="verstar_fe_c_m_egyben"/>
    <w:basedOn w:val="DefaultParagraphFont"/>
    <w:qFormat/>
    <w:rsid w:val="00ae1797"/>
    <w:rPr/>
  </w:style>
  <w:style w:type="character" w:styleId="Verstarle" w:customStyle="1">
    <w:name w:val="verstar_le_"/>
    <w:basedOn w:val="DefaultParagraphFont"/>
    <w:qFormat/>
    <w:rsid w:val="00ae1797"/>
    <w:rPr/>
  </w:style>
  <w:style w:type="character" w:styleId="Verstarfeid" w:customStyle="1">
    <w:name w:val="verstar_fe_id_"/>
    <w:basedOn w:val="DefaultParagraphFont"/>
    <w:qFormat/>
    <w:rsid w:val="00ae1797"/>
    <w:rPr/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50749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msor5Char" w:customStyle="1">
    <w:name w:val="Címsor 5 Char"/>
    <w:basedOn w:val="DefaultParagraphFont"/>
    <w:link w:val="Cmsor5"/>
    <w:uiPriority w:val="9"/>
    <w:semiHidden/>
    <w:qFormat/>
    <w:rsid w:val="0050749f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50749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47a11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94e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5074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LibreOffice/6.2.4.2$Windows_X86_64 LibreOffice_project/2412653d852ce75f65fbfa83fb7e7b669a126d64</Application>
  <Pages>1</Pages>
  <Words>200</Words>
  <Characters>1082</Characters>
  <CharactersWithSpaces>1766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2023-05-31T13:26:00Z</dcterms:created>
  <dc:creator>Ági</dc:creator>
  <dc:description/>
  <dc:language>hu-HU</dc:language>
  <cp:lastModifiedBy/>
  <dcterms:modified xsi:type="dcterms:W3CDTF">2023-06-22T11:03:16Z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