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79" w:rsidRDefault="008365E8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  <w:r w:rsidRPr="008365E8">
        <w:rPr>
          <w:rFonts w:ascii="Times New Roman" w:hAnsi="Times New Roman" w:cs="Times New Roman"/>
          <w:sz w:val="24"/>
          <w:lang w:val="hu-HU"/>
        </w:rPr>
        <w:t xml:space="preserve">2001. óta </w:t>
      </w:r>
      <w:r>
        <w:rPr>
          <w:rFonts w:ascii="Times New Roman" w:hAnsi="Times New Roman" w:cs="Times New Roman"/>
          <w:sz w:val="24"/>
          <w:lang w:val="hu-HU"/>
        </w:rPr>
        <w:t xml:space="preserve">vált </w:t>
      </w:r>
      <w:r w:rsidRPr="008365E8">
        <w:rPr>
          <w:rFonts w:ascii="Times New Roman" w:hAnsi="Times New Roman" w:cs="Times New Roman"/>
          <w:sz w:val="24"/>
          <w:lang w:val="hu-HU"/>
        </w:rPr>
        <w:t>saját</w:t>
      </w:r>
      <w:r>
        <w:rPr>
          <w:rFonts w:ascii="Times New Roman" w:hAnsi="Times New Roman" w:cs="Times New Roman"/>
          <w:sz w:val="24"/>
          <w:lang w:val="hu-HU"/>
        </w:rPr>
        <w:t>s</w:t>
      </w:r>
      <w:r w:rsidRPr="008365E8">
        <w:rPr>
          <w:rFonts w:ascii="Times New Roman" w:hAnsi="Times New Roman" w:cs="Times New Roman"/>
          <w:sz w:val="24"/>
          <w:lang w:val="hu-HU"/>
        </w:rPr>
        <w:t>ágos</w:t>
      </w:r>
      <w:r>
        <w:rPr>
          <w:rFonts w:ascii="Times New Roman" w:hAnsi="Times New Roman" w:cs="Times New Roman"/>
          <w:sz w:val="24"/>
          <w:lang w:val="hu-HU"/>
        </w:rPr>
        <w:t>abbá</w:t>
      </w:r>
      <w:r w:rsidRPr="008365E8">
        <w:rPr>
          <w:rFonts w:ascii="Times New Roman" w:hAnsi="Times New Roman" w:cs="Times New Roman"/>
          <w:sz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lang w:val="hu-HU"/>
        </w:rPr>
        <w:t>kapcsolatom a Szentszékkel, a pápai állammal, a Vatikánnal, és a mindenkori Péter</w:t>
      </w:r>
      <w:r w:rsidR="006D1D07">
        <w:rPr>
          <w:rFonts w:ascii="Times New Roman" w:hAnsi="Times New Roman" w:cs="Times New Roman"/>
          <w:sz w:val="24"/>
          <w:lang w:val="hu-HU"/>
        </w:rPr>
        <w:t>-</w:t>
      </w:r>
      <w:r>
        <w:rPr>
          <w:rFonts w:ascii="Times New Roman" w:hAnsi="Times New Roman" w:cs="Times New Roman"/>
          <w:sz w:val="24"/>
          <w:lang w:val="hu-HU"/>
        </w:rPr>
        <w:t>utód személyével, hiszen ekkor költöztem az Örök Városba teológiai tanulmányaim folytatásának érdekében. Bár azóta több mint két évtized telt el, és már nem élek a pápa városában, ez a kötődés továbbra is megmaradt, hiszen az Erdélyi Mária Rádió hullámhosszán segítek a Szentatyának magyarul szólni a világ e táján élő keresztényekhez.</w:t>
      </w:r>
    </w:p>
    <w:p w:rsidR="008365E8" w:rsidRDefault="008365E8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 xml:space="preserve">Ahogyan a fenti sorokból egyesek már következtethettek rá, </w:t>
      </w:r>
      <w:proofErr w:type="spellStart"/>
      <w:r>
        <w:rPr>
          <w:rFonts w:ascii="Times New Roman" w:hAnsi="Times New Roman" w:cs="Times New Roman"/>
          <w:sz w:val="24"/>
          <w:lang w:val="hu-HU"/>
        </w:rPr>
        <w:t>Micaci</w:t>
      </w:r>
      <w:proofErr w:type="spellEnd"/>
      <w:r>
        <w:rPr>
          <w:rFonts w:ascii="Times New Roman" w:hAnsi="Times New Roman" w:cs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hu-HU"/>
        </w:rPr>
        <w:t>Cristian</w:t>
      </w:r>
      <w:proofErr w:type="spellEnd"/>
      <w:r>
        <w:rPr>
          <w:rFonts w:ascii="Times New Roman" w:hAnsi="Times New Roman" w:cs="Times New Roman"/>
          <w:sz w:val="24"/>
          <w:lang w:val="hu-HU"/>
        </w:rPr>
        <w:t xml:space="preserve"> a nevem, és Máramaros megyéből származom: Nagybányán születtem, ahol családommal jelenleg is élek, </w:t>
      </w:r>
      <w:proofErr w:type="spellStart"/>
      <w:r>
        <w:rPr>
          <w:rFonts w:ascii="Times New Roman" w:hAnsi="Times New Roman" w:cs="Times New Roman"/>
          <w:sz w:val="24"/>
          <w:lang w:val="hu-HU"/>
        </w:rPr>
        <w:t>Magyarláposon</w:t>
      </w:r>
      <w:proofErr w:type="spellEnd"/>
      <w:r>
        <w:rPr>
          <w:rFonts w:ascii="Times New Roman" w:hAnsi="Times New Roman" w:cs="Times New Roman"/>
          <w:sz w:val="24"/>
          <w:lang w:val="hu-HU"/>
        </w:rPr>
        <w:t xml:space="preserve"> neve</w:t>
      </w:r>
      <w:r w:rsidR="0090351C">
        <w:rPr>
          <w:rFonts w:ascii="Times New Roman" w:hAnsi="Times New Roman" w:cs="Times New Roman"/>
          <w:sz w:val="24"/>
          <w:lang w:val="hu-HU"/>
        </w:rPr>
        <w:t>lkedtem, és a nagyvilág több részét megcsodál</w:t>
      </w:r>
      <w:r w:rsidR="00ED266E">
        <w:rPr>
          <w:rFonts w:ascii="Times New Roman" w:hAnsi="Times New Roman" w:cs="Times New Roman"/>
          <w:sz w:val="24"/>
          <w:lang w:val="hu-HU"/>
        </w:rPr>
        <w:t>hat</w:t>
      </w:r>
      <w:r w:rsidR="0090351C">
        <w:rPr>
          <w:rFonts w:ascii="Times New Roman" w:hAnsi="Times New Roman" w:cs="Times New Roman"/>
          <w:sz w:val="24"/>
          <w:lang w:val="hu-HU"/>
        </w:rPr>
        <w:t>tam</w:t>
      </w:r>
      <w:r w:rsidR="00ED266E">
        <w:rPr>
          <w:rFonts w:ascii="Times New Roman" w:hAnsi="Times New Roman" w:cs="Times New Roman"/>
          <w:sz w:val="24"/>
          <w:lang w:val="hu-HU"/>
        </w:rPr>
        <w:t xml:space="preserve"> óceánon innen és túl</w:t>
      </w:r>
      <w:r w:rsidR="0090351C">
        <w:rPr>
          <w:rFonts w:ascii="Times New Roman" w:hAnsi="Times New Roman" w:cs="Times New Roman"/>
          <w:sz w:val="24"/>
          <w:lang w:val="hu-HU"/>
        </w:rPr>
        <w:t>. Volt, ahol csak látogatásnyi id</w:t>
      </w:r>
      <w:r w:rsidR="00ED266E">
        <w:rPr>
          <w:rFonts w:ascii="Times New Roman" w:hAnsi="Times New Roman" w:cs="Times New Roman"/>
          <w:sz w:val="24"/>
          <w:lang w:val="hu-HU"/>
        </w:rPr>
        <w:t>őt töltöttem</w:t>
      </w:r>
      <w:r w:rsidR="0090351C">
        <w:rPr>
          <w:rFonts w:ascii="Times New Roman" w:hAnsi="Times New Roman" w:cs="Times New Roman"/>
          <w:sz w:val="24"/>
          <w:lang w:val="hu-HU"/>
        </w:rPr>
        <w:t xml:space="preserve">, volt, ahol hosszabb tartózkodásnak köszönhetően </w:t>
      </w:r>
      <w:r w:rsidR="00ED266E">
        <w:rPr>
          <w:rFonts w:ascii="Times New Roman" w:hAnsi="Times New Roman" w:cs="Times New Roman"/>
          <w:sz w:val="24"/>
          <w:lang w:val="hu-HU"/>
        </w:rPr>
        <w:t>meg</w:t>
      </w:r>
      <w:r w:rsidR="0090351C">
        <w:rPr>
          <w:rFonts w:ascii="Times New Roman" w:hAnsi="Times New Roman" w:cs="Times New Roman"/>
          <w:sz w:val="24"/>
          <w:lang w:val="hu-HU"/>
        </w:rPr>
        <w:t>ismerkedtem</w:t>
      </w:r>
      <w:r w:rsidR="00ED266E">
        <w:rPr>
          <w:rFonts w:ascii="Times New Roman" w:hAnsi="Times New Roman" w:cs="Times New Roman"/>
          <w:sz w:val="24"/>
          <w:lang w:val="hu-HU"/>
        </w:rPr>
        <w:t xml:space="preserve"> a</w:t>
      </w:r>
      <w:r w:rsidR="0090351C">
        <w:rPr>
          <w:rFonts w:ascii="Times New Roman" w:hAnsi="Times New Roman" w:cs="Times New Roman"/>
          <w:sz w:val="24"/>
          <w:lang w:val="hu-HU"/>
        </w:rPr>
        <w:t xml:space="preserve"> </w:t>
      </w:r>
      <w:r w:rsidR="005C3D1B">
        <w:rPr>
          <w:rFonts w:ascii="Times New Roman" w:hAnsi="Times New Roman" w:cs="Times New Roman"/>
          <w:sz w:val="24"/>
          <w:lang w:val="hu-HU"/>
        </w:rPr>
        <w:t xml:space="preserve">nyelvvel, </w:t>
      </w:r>
      <w:r w:rsidR="0090351C">
        <w:rPr>
          <w:rFonts w:ascii="Times New Roman" w:hAnsi="Times New Roman" w:cs="Times New Roman"/>
          <w:sz w:val="24"/>
          <w:lang w:val="hu-HU"/>
        </w:rPr>
        <w:t>kultúrával</w:t>
      </w:r>
      <w:r w:rsidR="00ED266E">
        <w:rPr>
          <w:rFonts w:ascii="Times New Roman" w:hAnsi="Times New Roman" w:cs="Times New Roman"/>
          <w:sz w:val="24"/>
          <w:lang w:val="hu-HU"/>
        </w:rPr>
        <w:t>, szokásokkal, vallásossággal,</w:t>
      </w:r>
      <w:r w:rsidR="0090351C">
        <w:rPr>
          <w:rFonts w:ascii="Times New Roman" w:hAnsi="Times New Roman" w:cs="Times New Roman"/>
          <w:sz w:val="24"/>
          <w:lang w:val="hu-HU"/>
        </w:rPr>
        <w:t xml:space="preserve"> múlttal, jelennel, j</w:t>
      </w:r>
      <w:r w:rsidR="00ED266E">
        <w:rPr>
          <w:rFonts w:ascii="Times New Roman" w:hAnsi="Times New Roman" w:cs="Times New Roman"/>
          <w:sz w:val="24"/>
          <w:lang w:val="hu-HU"/>
        </w:rPr>
        <w:t>övőbeli tervekkel.</w:t>
      </w:r>
    </w:p>
    <w:p w:rsidR="005C3D1B" w:rsidRDefault="005C3D1B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 xml:space="preserve">2002-2012. között Róma első püspökének sírjához vezettem sok ezer, </w:t>
      </w:r>
      <w:r>
        <w:rPr>
          <w:rFonts w:ascii="Times New Roman" w:hAnsi="Times New Roman" w:cs="Times New Roman"/>
          <w:sz w:val="24"/>
          <w:lang w:val="hu-HU"/>
        </w:rPr>
        <w:t>a világ minden tájáról</w:t>
      </w:r>
      <w:r>
        <w:rPr>
          <w:rFonts w:ascii="Times New Roman" w:hAnsi="Times New Roman" w:cs="Times New Roman"/>
          <w:sz w:val="24"/>
          <w:lang w:val="hu-HU"/>
        </w:rPr>
        <w:t xml:space="preserve"> érkező zarándokot: velük együtt volt részem abban a hitélményben, hogy ott vannak földi maradványai annak, akire Jézus rábízta a mennyek o</w:t>
      </w:r>
      <w:r w:rsidR="006D1D07">
        <w:rPr>
          <w:rFonts w:ascii="Times New Roman" w:hAnsi="Times New Roman" w:cs="Times New Roman"/>
          <w:sz w:val="24"/>
          <w:lang w:val="hu-HU"/>
        </w:rPr>
        <w:t>rszágának kulcsait, a szikla, akire Jézus egyházát építette.</w:t>
      </w:r>
    </w:p>
    <w:p w:rsidR="006D1D07" w:rsidRDefault="006D1D07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Ennek a sziklának, Péternek három utódjával találkoztam életem során: Szent II. János Pál pápa temetését, XVI. Benedek megválasztását, azt követő visszavonulását Rómában élhettem meg. A Mária Rádió hullámhosszán pedig két Péter-utód tanítását tolmácsoltam a hallgatók felé magyar nyelven. Ferenc pápával romániai apostoli látogatása alkalmával kerültem egészen személyes kapcsolatba, a pápai delegációt szállító repülőgép fedélzetén, az erdélyi katolikus sajtó, különösképpen az Erdélyi Mária Rádió képviselőjeként.</w:t>
      </w:r>
    </w:p>
    <w:p w:rsidR="006D1D07" w:rsidRDefault="006D1D07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A fentiekből is kitűnik, hogy a Szűzanya fontosnak tartja és áldását adja a Mária Rádió azon missziójá</w:t>
      </w:r>
      <w:r w:rsidR="00F236DB">
        <w:rPr>
          <w:rFonts w:ascii="Times New Roman" w:hAnsi="Times New Roman" w:cs="Times New Roman"/>
          <w:sz w:val="24"/>
          <w:lang w:val="hu-HU"/>
        </w:rPr>
        <w:t>ra</w:t>
      </w:r>
      <w:r>
        <w:rPr>
          <w:rFonts w:ascii="Times New Roman" w:hAnsi="Times New Roman" w:cs="Times New Roman"/>
          <w:sz w:val="24"/>
          <w:lang w:val="hu-HU"/>
        </w:rPr>
        <w:t xml:space="preserve">, hogy az </w:t>
      </w:r>
      <w:r w:rsidR="00F236DB">
        <w:rPr>
          <w:rFonts w:ascii="Times New Roman" w:hAnsi="Times New Roman" w:cs="Times New Roman"/>
          <w:sz w:val="24"/>
          <w:lang w:val="hu-HU"/>
        </w:rPr>
        <w:t xml:space="preserve">ő Szent Fiára való rámutatás része legyen az </w:t>
      </w:r>
      <w:r>
        <w:rPr>
          <w:rFonts w:ascii="Times New Roman" w:hAnsi="Times New Roman" w:cs="Times New Roman"/>
          <w:sz w:val="24"/>
          <w:lang w:val="hu-HU"/>
        </w:rPr>
        <w:t>egyházi tanítóhivatal, a Szentatya tanítás</w:t>
      </w:r>
      <w:r w:rsidR="00F236DB">
        <w:rPr>
          <w:rFonts w:ascii="Times New Roman" w:hAnsi="Times New Roman" w:cs="Times New Roman"/>
          <w:sz w:val="24"/>
          <w:lang w:val="hu-HU"/>
        </w:rPr>
        <w:t>ának</w:t>
      </w:r>
      <w:r>
        <w:rPr>
          <w:rFonts w:ascii="Times New Roman" w:hAnsi="Times New Roman" w:cs="Times New Roman"/>
          <w:sz w:val="24"/>
          <w:lang w:val="hu-HU"/>
        </w:rPr>
        <w:t xml:space="preserve"> a hívekhez</w:t>
      </w:r>
      <w:r w:rsidR="00F236DB">
        <w:rPr>
          <w:rFonts w:ascii="Times New Roman" w:hAnsi="Times New Roman" w:cs="Times New Roman"/>
          <w:sz w:val="24"/>
          <w:lang w:val="hu-HU"/>
        </w:rPr>
        <w:t xml:space="preserve"> való rendszeres ismertetése, közvetítése.</w:t>
      </w:r>
      <w:r>
        <w:rPr>
          <w:rFonts w:ascii="Times New Roman" w:hAnsi="Times New Roman" w:cs="Times New Roman"/>
          <w:sz w:val="24"/>
          <w:lang w:val="hu-HU"/>
        </w:rPr>
        <w:t xml:space="preserve"> </w:t>
      </w:r>
      <w:r w:rsidR="00F236DB">
        <w:rPr>
          <w:rFonts w:ascii="Times New Roman" w:hAnsi="Times New Roman" w:cs="Times New Roman"/>
          <w:sz w:val="24"/>
          <w:lang w:val="hu-HU"/>
        </w:rPr>
        <w:t>A</w:t>
      </w:r>
      <w:r>
        <w:rPr>
          <w:rFonts w:ascii="Times New Roman" w:hAnsi="Times New Roman" w:cs="Times New Roman"/>
          <w:sz w:val="24"/>
          <w:lang w:val="hu-HU"/>
        </w:rPr>
        <w:t>rra bátorítok mindenkit, hogy</w:t>
      </w:r>
      <w:r w:rsidR="00F236DB">
        <w:rPr>
          <w:rFonts w:ascii="Times New Roman" w:hAnsi="Times New Roman" w:cs="Times New Roman"/>
          <w:sz w:val="24"/>
          <w:lang w:val="hu-HU"/>
        </w:rPr>
        <w:t xml:space="preserve"> gyakran figyeljünk a Szűzanya hangjára, aki minden eszközt megragad, hogy Jézushoz vezessen minket, a Mária Rádió is egy ilyen eszköz. A Szűzanyával együtt hívok és várok mindenkit a készülékek elé szerdánként, 10 órakor, és minden más lehetséges időpontban!</w:t>
      </w:r>
      <w:r>
        <w:rPr>
          <w:rFonts w:ascii="Times New Roman" w:hAnsi="Times New Roman" w:cs="Times New Roman"/>
          <w:sz w:val="24"/>
          <w:lang w:val="hu-HU"/>
        </w:rPr>
        <w:t xml:space="preserve"> </w:t>
      </w:r>
    </w:p>
    <w:p w:rsidR="00C21FCF" w:rsidRDefault="00C21FCF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</w:p>
    <w:p w:rsidR="00C21FCF" w:rsidRDefault="00C21FCF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  <w:bookmarkStart w:id="0" w:name="_GoBack"/>
      <w:bookmarkEnd w:id="0"/>
    </w:p>
    <w:p w:rsidR="00C21FCF" w:rsidRDefault="00C21FCF" w:rsidP="006D1D07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</w:p>
    <w:p w:rsidR="00C21FCF" w:rsidRPr="008365E8" w:rsidRDefault="00C21FCF" w:rsidP="00C21FC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u-HU"/>
        </w:rPr>
      </w:pPr>
      <w:r>
        <w:rPr>
          <w:noProof/>
        </w:rPr>
        <w:drawing>
          <wp:inline distT="0" distB="0" distL="0" distR="0" wp14:anchorId="383B2111" wp14:editId="0C62A691">
            <wp:extent cx="4415051" cy="3657040"/>
            <wp:effectExtent l="0" t="0" r="508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4409" cy="366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FCF" w:rsidRPr="008365E8" w:rsidSect="00C21FCF">
      <w:pgSz w:w="12240" w:h="15840"/>
      <w:pgMar w:top="993" w:right="104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E8"/>
    <w:rsid w:val="005C3D1B"/>
    <w:rsid w:val="006D1D07"/>
    <w:rsid w:val="006E1179"/>
    <w:rsid w:val="008365E8"/>
    <w:rsid w:val="0090351C"/>
    <w:rsid w:val="00C21FCF"/>
    <w:rsid w:val="00ED266E"/>
    <w:rsid w:val="00F2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37877-C144-4B5F-8F25-4BA7FD1A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Fmrome</dc:creator>
  <cp:keywords/>
  <dc:description/>
  <cp:lastModifiedBy>Fmrome</cp:lastModifiedBy>
  <cp:revision>2</cp:revision>
  <dcterms:created xsi:type="dcterms:W3CDTF">2023-07-24T10:28:00Z</dcterms:created>
  <dcterms:modified xsi:type="dcterms:W3CDTF">2023-07-24T12:28:00Z</dcterms:modified>
</cp:coreProperties>
</file>