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C0D" w:rsidRDefault="00AD2C0D" w:rsidP="007D0BAF">
      <w:pPr>
        <w:spacing w:after="0"/>
        <w:ind w:left="-142" w:firstLine="142"/>
        <w:jc w:val="center"/>
        <w:rPr>
          <w:rFonts w:ascii="Arial" w:hAnsi="Arial" w:cs="Arial"/>
          <w:noProof/>
          <w:lang w:eastAsia="hu-HU"/>
        </w:rPr>
      </w:pPr>
    </w:p>
    <w:p w:rsidR="00ED0439" w:rsidRPr="003C09A9" w:rsidRDefault="006C68F0" w:rsidP="00ED0439">
      <w:pPr>
        <w:shd w:val="clear" w:color="auto" w:fill="FFFFFF"/>
        <w:spacing w:after="0"/>
        <w:ind w:left="-142" w:firstLine="142"/>
        <w:jc w:val="center"/>
        <w:rPr>
          <w:rFonts w:ascii="Georgia" w:eastAsia="Times New Roman" w:hAnsi="Georgia" w:cs="Arial"/>
          <w:b/>
          <w:color w:val="800080"/>
          <w:sz w:val="36"/>
          <w:szCs w:val="36"/>
          <w:lang w:eastAsia="hu-HU"/>
        </w:rPr>
      </w:pPr>
      <w:r w:rsidRPr="003C09A9">
        <w:rPr>
          <w:rFonts w:ascii="Georgia" w:eastAsia="Times New Roman" w:hAnsi="Georgia" w:cs="Arial"/>
          <w:b/>
          <w:color w:val="800080"/>
          <w:sz w:val="36"/>
          <w:szCs w:val="36"/>
          <w:lang w:eastAsia="hu-HU"/>
        </w:rPr>
        <w:t xml:space="preserve">„HA </w:t>
      </w:r>
      <w:r w:rsidR="00B72240" w:rsidRPr="003C09A9">
        <w:rPr>
          <w:rFonts w:ascii="Georgia" w:eastAsia="Times New Roman" w:hAnsi="Georgia" w:cs="Arial"/>
          <w:b/>
          <w:color w:val="800080"/>
          <w:sz w:val="36"/>
          <w:szCs w:val="36"/>
          <w:lang w:eastAsia="hu-HU"/>
        </w:rPr>
        <w:t xml:space="preserve"> </w:t>
      </w:r>
      <w:r w:rsidRPr="003C09A9">
        <w:rPr>
          <w:rFonts w:ascii="Georgia" w:eastAsia="Times New Roman" w:hAnsi="Georgia" w:cs="Arial"/>
          <w:b/>
          <w:color w:val="800080"/>
          <w:sz w:val="36"/>
          <w:szCs w:val="36"/>
          <w:lang w:eastAsia="hu-HU"/>
        </w:rPr>
        <w:t xml:space="preserve">ADVENTBEN </w:t>
      </w:r>
      <w:r w:rsidR="00B72240" w:rsidRPr="003C09A9">
        <w:rPr>
          <w:rFonts w:ascii="Georgia" w:eastAsia="Times New Roman" w:hAnsi="Georgia" w:cs="Arial"/>
          <w:b/>
          <w:color w:val="800080"/>
          <w:sz w:val="36"/>
          <w:szCs w:val="36"/>
          <w:lang w:eastAsia="hu-HU"/>
        </w:rPr>
        <w:t xml:space="preserve"> </w:t>
      </w:r>
      <w:r w:rsidRPr="003C09A9">
        <w:rPr>
          <w:rFonts w:ascii="Georgia" w:eastAsia="Times New Roman" w:hAnsi="Georgia" w:cs="Arial"/>
          <w:b/>
          <w:color w:val="800080"/>
          <w:sz w:val="36"/>
          <w:szCs w:val="36"/>
          <w:lang w:eastAsia="hu-HU"/>
        </w:rPr>
        <w:t xml:space="preserve">MEGTISZTÍTJUK </w:t>
      </w:r>
      <w:r w:rsidR="00B72240" w:rsidRPr="003C09A9">
        <w:rPr>
          <w:rFonts w:ascii="Georgia" w:eastAsia="Times New Roman" w:hAnsi="Georgia" w:cs="Arial"/>
          <w:b/>
          <w:color w:val="800080"/>
          <w:sz w:val="36"/>
          <w:szCs w:val="36"/>
          <w:lang w:eastAsia="hu-HU"/>
        </w:rPr>
        <w:t xml:space="preserve"> </w:t>
      </w:r>
      <w:r w:rsidRPr="003C09A9">
        <w:rPr>
          <w:rFonts w:ascii="Georgia" w:eastAsia="Times New Roman" w:hAnsi="Georgia" w:cs="Arial"/>
          <w:b/>
          <w:color w:val="800080"/>
          <w:sz w:val="36"/>
          <w:szCs w:val="36"/>
          <w:lang w:eastAsia="hu-HU"/>
        </w:rPr>
        <w:t>A LELKÜNKET, KARÁCSO</w:t>
      </w:r>
      <w:r w:rsidR="00003C5E" w:rsidRPr="003C09A9">
        <w:rPr>
          <w:rFonts w:ascii="Georgia" w:eastAsia="Times New Roman" w:hAnsi="Georgia" w:cs="Arial"/>
          <w:b/>
          <w:color w:val="800080"/>
          <w:sz w:val="36"/>
          <w:szCs w:val="36"/>
          <w:lang w:eastAsia="hu-HU"/>
        </w:rPr>
        <w:t xml:space="preserve">NYKOR </w:t>
      </w:r>
      <w:r w:rsidR="00B72240" w:rsidRPr="003C09A9">
        <w:rPr>
          <w:rFonts w:ascii="Georgia" w:eastAsia="Times New Roman" w:hAnsi="Georgia" w:cs="Arial"/>
          <w:b/>
          <w:color w:val="800080"/>
          <w:sz w:val="36"/>
          <w:szCs w:val="36"/>
          <w:lang w:eastAsia="hu-HU"/>
        </w:rPr>
        <w:t xml:space="preserve"> </w:t>
      </w:r>
      <w:r w:rsidR="00003C5E" w:rsidRPr="003C09A9">
        <w:rPr>
          <w:rFonts w:ascii="Georgia" w:eastAsia="Times New Roman" w:hAnsi="Georgia" w:cs="Arial"/>
          <w:b/>
          <w:color w:val="800080"/>
          <w:sz w:val="36"/>
          <w:szCs w:val="36"/>
          <w:lang w:eastAsia="hu-HU"/>
        </w:rPr>
        <w:t>MAGUKTÓL GYULLADNAK</w:t>
      </w:r>
      <w:r w:rsidR="00B72240" w:rsidRPr="003C09A9">
        <w:rPr>
          <w:rFonts w:ascii="Georgia" w:eastAsia="Times New Roman" w:hAnsi="Georgia" w:cs="Arial"/>
          <w:b/>
          <w:color w:val="800080"/>
          <w:sz w:val="36"/>
          <w:szCs w:val="36"/>
          <w:lang w:eastAsia="hu-HU"/>
        </w:rPr>
        <w:t xml:space="preserve"> </w:t>
      </w:r>
      <w:r w:rsidR="00003C5E" w:rsidRPr="003C09A9">
        <w:rPr>
          <w:rFonts w:ascii="Georgia" w:eastAsia="Times New Roman" w:hAnsi="Georgia" w:cs="Arial"/>
          <w:b/>
          <w:color w:val="800080"/>
          <w:sz w:val="36"/>
          <w:szCs w:val="36"/>
          <w:lang w:eastAsia="hu-HU"/>
        </w:rPr>
        <w:t>KI</w:t>
      </w:r>
      <w:r w:rsidR="00ED0439" w:rsidRPr="003C09A9">
        <w:rPr>
          <w:rFonts w:ascii="Georgia" w:eastAsia="Times New Roman" w:hAnsi="Georgia" w:cs="Arial"/>
          <w:b/>
          <w:color w:val="800080"/>
          <w:sz w:val="36"/>
          <w:szCs w:val="36"/>
          <w:lang w:eastAsia="hu-HU"/>
        </w:rPr>
        <w:t xml:space="preserve"> </w:t>
      </w:r>
      <w:r w:rsidR="00B72240" w:rsidRPr="003C09A9">
        <w:rPr>
          <w:rFonts w:ascii="Georgia" w:eastAsia="Times New Roman" w:hAnsi="Georgia" w:cs="Arial"/>
          <w:b/>
          <w:color w:val="800080"/>
          <w:sz w:val="36"/>
          <w:szCs w:val="36"/>
          <w:lang w:eastAsia="hu-HU"/>
        </w:rPr>
        <w:t xml:space="preserve">AZ </w:t>
      </w:r>
      <w:r w:rsidRPr="003C09A9">
        <w:rPr>
          <w:rFonts w:ascii="Georgia" w:eastAsia="Times New Roman" w:hAnsi="Georgia" w:cs="Arial"/>
          <w:b/>
          <w:color w:val="800080"/>
          <w:sz w:val="36"/>
          <w:szCs w:val="36"/>
          <w:lang w:eastAsia="hu-HU"/>
        </w:rPr>
        <w:t>ÜNNEPI</w:t>
      </w:r>
      <w:r w:rsidR="00F6501E" w:rsidRPr="003C09A9">
        <w:rPr>
          <w:rFonts w:ascii="Georgia" w:eastAsia="Times New Roman" w:hAnsi="Georgia" w:cs="Arial"/>
          <w:b/>
          <w:color w:val="800080"/>
          <w:sz w:val="36"/>
          <w:szCs w:val="36"/>
          <w:lang w:eastAsia="hu-HU"/>
        </w:rPr>
        <w:t xml:space="preserve"> </w:t>
      </w:r>
      <w:r w:rsidRPr="003C09A9">
        <w:rPr>
          <w:rFonts w:ascii="Georgia" w:eastAsia="Times New Roman" w:hAnsi="Georgia" w:cs="Arial"/>
          <w:b/>
          <w:color w:val="800080"/>
          <w:sz w:val="36"/>
          <w:szCs w:val="36"/>
          <w:lang w:eastAsia="hu-HU"/>
        </w:rPr>
        <w:t>FÉNYEK”</w:t>
      </w:r>
      <w:r w:rsidR="009079D7" w:rsidRPr="003C09A9">
        <w:rPr>
          <w:rFonts w:ascii="Georgia" w:eastAsia="Times New Roman" w:hAnsi="Georgia" w:cs="Arial"/>
          <w:b/>
          <w:color w:val="800080"/>
          <w:sz w:val="36"/>
          <w:szCs w:val="36"/>
          <w:lang w:eastAsia="hu-HU"/>
        </w:rPr>
        <w:t xml:space="preserve"> </w:t>
      </w:r>
      <w:r w:rsidR="00ED0439" w:rsidRPr="003C09A9">
        <w:rPr>
          <w:rFonts w:ascii="Georgia" w:eastAsia="Times New Roman" w:hAnsi="Georgia" w:cs="Arial"/>
          <w:b/>
          <w:color w:val="800080"/>
          <w:sz w:val="36"/>
          <w:szCs w:val="36"/>
          <w:lang w:eastAsia="hu-HU"/>
        </w:rPr>
        <w:t xml:space="preserve">                                              </w:t>
      </w:r>
    </w:p>
    <w:p w:rsidR="00AD2C0D" w:rsidRPr="00003C5E" w:rsidRDefault="00ED0439" w:rsidP="00ED0439">
      <w:pPr>
        <w:shd w:val="clear" w:color="auto" w:fill="FFFFFF"/>
        <w:spacing w:after="0" w:line="240" w:lineRule="auto"/>
        <w:ind w:left="-142" w:firstLine="142"/>
        <w:jc w:val="center"/>
        <w:rPr>
          <w:rFonts w:ascii="Georgia" w:eastAsia="Times New Roman" w:hAnsi="Georgia" w:cs="Arial"/>
          <w:b/>
          <w:color w:val="800080"/>
          <w:sz w:val="40"/>
          <w:szCs w:val="40"/>
          <w:lang w:eastAsia="hu-HU"/>
        </w:rPr>
      </w:pPr>
      <w:r w:rsidRPr="00003C5E">
        <w:rPr>
          <w:rFonts w:ascii="Georgia" w:eastAsia="Times New Roman" w:hAnsi="Georgia" w:cs="Arial"/>
          <w:b/>
          <w:color w:val="800080"/>
          <w:sz w:val="32"/>
          <w:szCs w:val="32"/>
          <w:lang w:eastAsia="hu-HU"/>
        </w:rPr>
        <w:t xml:space="preserve">                                                                                    </w:t>
      </w:r>
      <w:r w:rsidR="009361BF" w:rsidRPr="00003C5E">
        <w:rPr>
          <w:rFonts w:ascii="Georgia" w:hAnsi="Georgia" w:cs="Arial"/>
          <w:noProof/>
          <w:lang w:eastAsia="hu-HU"/>
        </w:rPr>
        <w:t xml:space="preserve">( </w:t>
      </w:r>
      <w:r w:rsidR="00AD2C0D" w:rsidRPr="00003C5E">
        <w:rPr>
          <w:rFonts w:ascii="Georgia" w:hAnsi="Georgia" w:cs="Arial"/>
          <w:noProof/>
          <w:lang w:eastAsia="hu-HU"/>
        </w:rPr>
        <w:t>Böjte Csaba</w:t>
      </w:r>
      <w:r w:rsidR="00055827" w:rsidRPr="00003C5E">
        <w:rPr>
          <w:rFonts w:ascii="Georgia" w:hAnsi="Georgia" w:cs="Arial"/>
          <w:noProof/>
          <w:lang w:eastAsia="hu-HU"/>
        </w:rPr>
        <w:t xml:space="preserve"> </w:t>
      </w:r>
      <w:r w:rsidR="002B2409" w:rsidRPr="00003C5E">
        <w:rPr>
          <w:rFonts w:ascii="Georgia" w:hAnsi="Georgia" w:cs="Arial"/>
          <w:noProof/>
          <w:lang w:eastAsia="hu-HU"/>
        </w:rPr>
        <w:t xml:space="preserve"> </w:t>
      </w:r>
      <w:r w:rsidR="00055827" w:rsidRPr="00003C5E">
        <w:rPr>
          <w:rFonts w:ascii="Georgia" w:hAnsi="Georgia" w:cs="Arial"/>
          <w:noProof/>
          <w:sz w:val="18"/>
          <w:szCs w:val="18"/>
          <w:lang w:eastAsia="hu-HU"/>
        </w:rPr>
        <w:t>ferences szerzetes</w:t>
      </w:r>
      <w:r w:rsidR="006C68F0" w:rsidRPr="00003C5E">
        <w:rPr>
          <w:rFonts w:ascii="Georgia" w:hAnsi="Georgia" w:cs="Arial"/>
          <w:noProof/>
          <w:lang w:eastAsia="hu-HU"/>
        </w:rPr>
        <w:t xml:space="preserve"> )</w:t>
      </w:r>
    </w:p>
    <w:p w:rsidR="00F6501E" w:rsidRPr="00003C5E" w:rsidRDefault="00AD2C0D" w:rsidP="00055827">
      <w:pPr>
        <w:spacing w:line="240" w:lineRule="auto"/>
        <w:rPr>
          <w:rFonts w:ascii="Georgia" w:hAnsi="Georgia" w:cs="Arial"/>
          <w:noProof/>
          <w:lang w:eastAsia="hu-HU"/>
        </w:rPr>
      </w:pPr>
      <w:r w:rsidRPr="00003C5E">
        <w:rPr>
          <w:rFonts w:ascii="Georgia" w:hAnsi="Georgia" w:cs="Arial"/>
          <w:noProof/>
          <w:lang w:eastAsia="hu-HU"/>
        </w:rPr>
        <w:t xml:space="preserve">     </w:t>
      </w:r>
      <w:r w:rsidR="004666A8" w:rsidRPr="00003C5E">
        <w:rPr>
          <w:rFonts w:ascii="Georgia" w:hAnsi="Georgia" w:cs="Arial"/>
          <w:noProof/>
          <w:lang w:eastAsia="hu-HU"/>
        </w:rPr>
        <w:t xml:space="preserve">   </w:t>
      </w:r>
      <w:r w:rsidR="00710F85" w:rsidRPr="00003C5E">
        <w:rPr>
          <w:rFonts w:ascii="Georgia" w:hAnsi="Georgia" w:cs="Arial"/>
          <w:noProof/>
          <w:lang w:eastAsia="hu-HU"/>
        </w:rPr>
        <w:t xml:space="preserve"> </w:t>
      </w:r>
    </w:p>
    <w:p w:rsidR="008A5E76" w:rsidRPr="00003C5E" w:rsidRDefault="009079D7" w:rsidP="00055827">
      <w:pPr>
        <w:spacing w:line="240" w:lineRule="auto"/>
        <w:rPr>
          <w:rFonts w:ascii="Georgia" w:hAnsi="Georgia" w:cs="Arial"/>
          <w:color w:val="9900CC"/>
          <w:sz w:val="25"/>
          <w:szCs w:val="25"/>
        </w:rPr>
      </w:pPr>
      <w:r w:rsidRPr="00003C5E">
        <w:rPr>
          <w:rFonts w:ascii="Georgia" w:hAnsi="Georgia" w:cs="Arial"/>
          <w:noProof/>
          <w:color w:val="7030A0"/>
          <w:sz w:val="28"/>
          <w:szCs w:val="28"/>
          <w:lang w:eastAsia="hu-H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50800</wp:posOffset>
            </wp:positionH>
            <wp:positionV relativeFrom="paragraph">
              <wp:posOffset>203835</wp:posOffset>
            </wp:positionV>
            <wp:extent cx="1151890" cy="1524000"/>
            <wp:effectExtent l="190500" t="190500" r="200660" b="171450"/>
            <wp:wrapSquare wrapText="bothSides"/>
            <wp:docPr id="1" name="Kép 1" descr="C:\Users\Ági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Ági\Desktop\image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350" t="10606" r="74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1524000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228600">
                        <a:schemeClr val="accent4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  <w:r w:rsidR="00ED0439" w:rsidRPr="00003C5E">
        <w:rPr>
          <w:rFonts w:ascii="Georgia" w:hAnsi="Georgia" w:cs="Arial"/>
          <w:noProof/>
          <w:color w:val="7030A0"/>
          <w:sz w:val="28"/>
          <w:szCs w:val="28"/>
          <w:lang w:eastAsia="hu-HU"/>
        </w:rPr>
        <w:t xml:space="preserve">        </w:t>
      </w:r>
      <w:r w:rsidR="00D50BC7" w:rsidRPr="00003C5E">
        <w:rPr>
          <w:rFonts w:ascii="Georgia" w:hAnsi="Georgia" w:cs="Arial"/>
          <w:noProof/>
          <w:color w:val="7030A0"/>
          <w:sz w:val="28"/>
          <w:szCs w:val="28"/>
          <w:lang w:eastAsia="hu-HU"/>
        </w:rPr>
        <w:t>ELSŐ</w:t>
      </w:r>
      <w:r w:rsidR="00710F85" w:rsidRPr="00003C5E">
        <w:rPr>
          <w:rFonts w:ascii="Georgia" w:hAnsi="Georgia" w:cs="Arial"/>
          <w:noProof/>
          <w:color w:val="7030A0"/>
          <w:sz w:val="28"/>
          <w:szCs w:val="28"/>
          <w:lang w:eastAsia="hu-HU"/>
        </w:rPr>
        <w:t xml:space="preserve"> GYERTYA</w:t>
      </w:r>
      <w:r w:rsidR="00F9272E" w:rsidRPr="00003C5E">
        <w:rPr>
          <w:rFonts w:ascii="Georgia" w:hAnsi="Georgia" w:cs="Arial"/>
          <w:noProof/>
          <w:color w:val="4A206A"/>
          <w:sz w:val="32"/>
          <w:szCs w:val="32"/>
          <w:lang w:eastAsia="hu-HU"/>
        </w:rPr>
        <w:t xml:space="preserve"> – </w:t>
      </w:r>
      <w:r w:rsidR="004666A8" w:rsidRPr="00152913">
        <w:rPr>
          <w:rFonts w:ascii="Georgia" w:hAnsi="Georgia" w:cs="Arial"/>
          <w:noProof/>
          <w:color w:val="4A206A"/>
          <w:sz w:val="32"/>
          <w:szCs w:val="32"/>
          <w:lang w:eastAsia="hu-HU"/>
        </w:rPr>
        <w:t>a</w:t>
      </w:r>
      <w:r w:rsidR="004666A8" w:rsidRPr="00003C5E">
        <w:rPr>
          <w:rFonts w:ascii="Georgia" w:hAnsi="Georgia" w:cs="Arial"/>
          <w:noProof/>
          <w:color w:val="4A206A"/>
          <w:sz w:val="32"/>
          <w:szCs w:val="32"/>
          <w:lang w:eastAsia="hu-HU"/>
        </w:rPr>
        <w:t xml:space="preserve"> </w:t>
      </w:r>
      <w:r w:rsidR="008A5E76" w:rsidRPr="00003C5E">
        <w:rPr>
          <w:rFonts w:ascii="Georgia" w:hAnsi="Georgia" w:cs="Arial"/>
          <w:b/>
          <w:color w:val="612A8A"/>
          <w:sz w:val="36"/>
          <w:szCs w:val="36"/>
        </w:rPr>
        <w:t>VÁRAKOZÁS</w:t>
      </w:r>
      <w:r w:rsidR="00B417FE" w:rsidRPr="00003C5E">
        <w:rPr>
          <w:rFonts w:ascii="Georgia" w:hAnsi="Georgia" w:cs="Arial"/>
          <w:b/>
          <w:color w:val="612A8A"/>
          <w:sz w:val="36"/>
          <w:szCs w:val="36"/>
        </w:rPr>
        <w:t xml:space="preserve"> </w:t>
      </w:r>
      <w:r w:rsidR="008A5E76" w:rsidRPr="00003C5E">
        <w:rPr>
          <w:rFonts w:ascii="Georgia" w:hAnsi="Georgia" w:cs="Arial"/>
          <w:b/>
          <w:color w:val="4F2270"/>
          <w:sz w:val="28"/>
          <w:szCs w:val="28"/>
        </w:rPr>
        <w:t xml:space="preserve"> </w:t>
      </w:r>
      <w:r w:rsidR="00B417FE" w:rsidRPr="00152913">
        <w:rPr>
          <w:rFonts w:ascii="Georgia" w:hAnsi="Georgia" w:cs="Arial"/>
          <w:color w:val="4F2270"/>
          <w:sz w:val="32"/>
          <w:szCs w:val="32"/>
        </w:rPr>
        <w:t>gyertyája</w:t>
      </w:r>
      <w:r w:rsidR="008A5E76" w:rsidRPr="00003C5E">
        <w:rPr>
          <w:rFonts w:ascii="Georgia" w:hAnsi="Georgia" w:cs="Arial"/>
          <w:sz w:val="25"/>
          <w:szCs w:val="25"/>
        </w:rPr>
        <w:t xml:space="preserve">  </w:t>
      </w:r>
    </w:p>
    <w:p w:rsidR="00710F85" w:rsidRPr="00003C5E" w:rsidRDefault="008A5E76" w:rsidP="00C30111">
      <w:pPr>
        <w:rPr>
          <w:rFonts w:ascii="Georgia" w:hAnsi="Georgia" w:cs="Arial"/>
          <w:noProof/>
          <w:color w:val="4A206A"/>
          <w:sz w:val="28"/>
          <w:szCs w:val="28"/>
          <w:lang w:eastAsia="hu-HU"/>
        </w:rPr>
      </w:pPr>
      <w:r w:rsidRPr="00003C5E">
        <w:rPr>
          <w:rFonts w:ascii="Georgia" w:hAnsi="Georgia" w:cs="Arial"/>
          <w:sz w:val="25"/>
          <w:szCs w:val="25"/>
        </w:rPr>
        <w:t xml:space="preserve">          </w:t>
      </w:r>
      <w:r w:rsidR="004666A8" w:rsidRPr="00003C5E">
        <w:rPr>
          <w:rFonts w:ascii="Georgia" w:hAnsi="Georgia" w:cs="Arial"/>
          <w:sz w:val="25"/>
          <w:szCs w:val="25"/>
        </w:rPr>
        <w:t xml:space="preserve">      </w:t>
      </w:r>
      <w:r w:rsidR="00ED0439" w:rsidRPr="00003C5E">
        <w:rPr>
          <w:rFonts w:ascii="Georgia" w:hAnsi="Georgia" w:cs="Arial"/>
          <w:sz w:val="25"/>
          <w:szCs w:val="25"/>
        </w:rPr>
        <w:t xml:space="preserve">    </w:t>
      </w:r>
      <w:r w:rsidR="00F96E6B">
        <w:rPr>
          <w:rFonts w:ascii="Georgia" w:hAnsi="Georgia" w:cs="Arial"/>
          <w:sz w:val="25"/>
          <w:szCs w:val="25"/>
        </w:rPr>
        <w:t xml:space="preserve">    </w:t>
      </w:r>
      <w:r w:rsidRPr="00003C5E">
        <w:rPr>
          <w:rFonts w:ascii="Georgia" w:hAnsi="Georgia" w:cs="Arial"/>
          <w:sz w:val="25"/>
          <w:szCs w:val="25"/>
        </w:rPr>
        <w:t xml:space="preserve"> </w:t>
      </w:r>
      <w:r w:rsidR="00F96E6B">
        <w:rPr>
          <w:rFonts w:ascii="Georgia" w:hAnsi="Georgia" w:cs="Arial"/>
        </w:rPr>
        <w:t>Mt</w:t>
      </w:r>
      <w:r w:rsidR="00101072" w:rsidRPr="00003C5E">
        <w:rPr>
          <w:rFonts w:ascii="Georgia" w:hAnsi="Georgia" w:cs="Arial"/>
        </w:rPr>
        <w:t xml:space="preserve"> </w:t>
      </w:r>
      <w:r w:rsidR="00F96E6B">
        <w:rPr>
          <w:rFonts w:ascii="Georgia" w:hAnsi="Georgia" w:cs="Arial"/>
        </w:rPr>
        <w:t>24,</w:t>
      </w:r>
      <w:r w:rsidRPr="00003C5E">
        <w:rPr>
          <w:rFonts w:ascii="Georgia" w:hAnsi="Georgia" w:cs="Arial"/>
        </w:rPr>
        <w:t>37</w:t>
      </w:r>
      <w:r w:rsidR="00F96E6B">
        <w:rPr>
          <w:rFonts w:ascii="Georgia" w:hAnsi="Georgia" w:cs="Arial"/>
        </w:rPr>
        <w:t>-44</w:t>
      </w:r>
      <w:r w:rsidRPr="00003C5E">
        <w:rPr>
          <w:rFonts w:ascii="Georgia" w:hAnsi="Georgia" w:cs="Arial"/>
          <w:sz w:val="25"/>
          <w:szCs w:val="25"/>
        </w:rPr>
        <w:t xml:space="preserve"> </w:t>
      </w:r>
      <w:r w:rsidRPr="00003C5E">
        <w:rPr>
          <w:rFonts w:ascii="Georgia" w:hAnsi="Georgia" w:cs="Arial"/>
          <w:b/>
          <w:sz w:val="25"/>
          <w:szCs w:val="25"/>
        </w:rPr>
        <w:t xml:space="preserve"> </w:t>
      </w:r>
      <w:r w:rsidR="00F96E6B">
        <w:rPr>
          <w:rFonts w:ascii="Georgia" w:hAnsi="Georgia" w:cs="Arial"/>
          <w:color w:val="800080"/>
          <w:sz w:val="28"/>
          <w:szCs w:val="28"/>
        </w:rPr>
        <w:t>„L</w:t>
      </w:r>
      <w:r w:rsidRPr="00003C5E">
        <w:rPr>
          <w:rFonts w:ascii="Georgia" w:hAnsi="Georgia" w:cs="Arial"/>
          <w:color w:val="800080"/>
          <w:sz w:val="28"/>
          <w:szCs w:val="28"/>
        </w:rPr>
        <w:t xml:space="preserve">egyetek </w:t>
      </w:r>
      <w:r w:rsidR="00F96E6B">
        <w:rPr>
          <w:rFonts w:ascii="Georgia" w:hAnsi="Georgia" w:cs="Arial"/>
          <w:color w:val="800080"/>
          <w:sz w:val="28"/>
          <w:szCs w:val="28"/>
        </w:rPr>
        <w:t xml:space="preserve"> hát készen </w:t>
      </w:r>
      <w:r w:rsidRPr="00003C5E">
        <w:rPr>
          <w:rFonts w:ascii="Georgia" w:hAnsi="Georgia" w:cs="Arial"/>
          <w:color w:val="800080"/>
          <w:sz w:val="28"/>
          <w:szCs w:val="28"/>
        </w:rPr>
        <w:t>…”</w:t>
      </w:r>
    </w:p>
    <w:p w:rsidR="00CB2CFF" w:rsidRPr="00003C5E" w:rsidRDefault="00A95A76" w:rsidP="00AD2C0D">
      <w:pPr>
        <w:spacing w:after="0" w:line="240" w:lineRule="auto"/>
        <w:ind w:left="1985" w:hanging="1985"/>
        <w:rPr>
          <w:rFonts w:ascii="Georgia" w:hAnsi="Georgia" w:cs="Arial"/>
          <w:sz w:val="28"/>
          <w:szCs w:val="28"/>
        </w:rPr>
      </w:pPr>
      <w:r w:rsidRPr="00003C5E">
        <w:rPr>
          <w:rFonts w:ascii="Georgia" w:hAnsi="Georgia" w:cs="Arial"/>
          <w:sz w:val="28"/>
          <w:szCs w:val="28"/>
        </w:rPr>
        <w:t>Mindenható, örök Isten, önts híveid szívébe szent elhatározást, hogy jótettekkel siessünk a közelgő Krisztus elé, ő pedig egykor jobbjára állítson minket országában, és mindnyájan együtt örven</w:t>
      </w:r>
      <w:r w:rsidR="009079D7" w:rsidRPr="00003C5E">
        <w:rPr>
          <w:rFonts w:ascii="Georgia" w:hAnsi="Georgia" w:cs="Arial"/>
          <w:sz w:val="28"/>
          <w:szCs w:val="28"/>
        </w:rPr>
        <w:t>djünk a boldog örökkévalóságban, a</w:t>
      </w:r>
      <w:r w:rsidRPr="00003C5E">
        <w:rPr>
          <w:rFonts w:ascii="Georgia" w:hAnsi="Georgia" w:cs="Arial"/>
          <w:sz w:val="28"/>
          <w:szCs w:val="28"/>
        </w:rPr>
        <w:t>ki veled él és uralkodik mindörökkön-örökké. Ámen.</w:t>
      </w:r>
    </w:p>
    <w:p w:rsidR="00CB2CFF" w:rsidRPr="00003C5E" w:rsidRDefault="00CB2CFF" w:rsidP="00CB2CFF">
      <w:pPr>
        <w:spacing w:after="0" w:line="240" w:lineRule="auto"/>
        <w:rPr>
          <w:rFonts w:ascii="Georgia" w:hAnsi="Georgia" w:cs="Arial"/>
          <w:b/>
          <w:color w:val="4F2270"/>
          <w:sz w:val="28"/>
          <w:szCs w:val="28"/>
        </w:rPr>
      </w:pPr>
    </w:p>
    <w:p w:rsidR="0010715B" w:rsidRPr="00003C5E" w:rsidRDefault="00710F85" w:rsidP="009079D7">
      <w:pPr>
        <w:spacing w:after="0" w:line="240" w:lineRule="auto"/>
        <w:rPr>
          <w:rFonts w:ascii="Georgia" w:hAnsi="Georgia"/>
          <w:noProof/>
          <w:sz w:val="32"/>
          <w:szCs w:val="32"/>
          <w:lang w:eastAsia="hu-HU"/>
        </w:rPr>
      </w:pPr>
      <w:r w:rsidRPr="00003C5E">
        <w:rPr>
          <w:rFonts w:ascii="Georgia" w:hAnsi="Georgia"/>
          <w:noProof/>
          <w:sz w:val="32"/>
          <w:szCs w:val="32"/>
          <w:lang w:eastAsia="hu-HU"/>
        </w:rPr>
        <w:t xml:space="preserve">                                                                                  </w:t>
      </w:r>
    </w:p>
    <w:p w:rsidR="0010715B" w:rsidRPr="00003C5E" w:rsidRDefault="00ED0439" w:rsidP="0010715B">
      <w:pPr>
        <w:spacing w:line="240" w:lineRule="auto"/>
        <w:rPr>
          <w:rFonts w:ascii="Georgia" w:hAnsi="Georgia" w:cs="Arial"/>
          <w:sz w:val="25"/>
          <w:szCs w:val="25"/>
        </w:rPr>
      </w:pPr>
      <w:r w:rsidRPr="00003C5E">
        <w:rPr>
          <w:rFonts w:ascii="Georgia" w:hAnsi="Georgia"/>
          <w:noProof/>
          <w:sz w:val="32"/>
          <w:szCs w:val="32"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5600700</wp:posOffset>
            </wp:positionH>
            <wp:positionV relativeFrom="margin">
              <wp:posOffset>4018915</wp:posOffset>
            </wp:positionV>
            <wp:extent cx="1155700" cy="1571625"/>
            <wp:effectExtent l="209550" t="190500" r="215900" b="180975"/>
            <wp:wrapSquare wrapText="bothSides"/>
            <wp:docPr id="11" name="Kép 1" descr="C:\Users\Ági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Ági\Desktop\image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350" t="10606" r="74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571625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228600">
                        <a:schemeClr val="accent4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  <w:r w:rsidR="00710F85" w:rsidRPr="00003C5E">
        <w:rPr>
          <w:rFonts w:ascii="Georgia" w:hAnsi="Georgia"/>
          <w:noProof/>
          <w:sz w:val="32"/>
          <w:szCs w:val="32"/>
          <w:lang w:eastAsia="hu-HU"/>
        </w:rPr>
        <w:t xml:space="preserve"> </w:t>
      </w:r>
      <w:r w:rsidR="004666A8" w:rsidRPr="00003C5E">
        <w:rPr>
          <w:rFonts w:ascii="Georgia" w:hAnsi="Georgia"/>
          <w:noProof/>
          <w:sz w:val="32"/>
          <w:szCs w:val="32"/>
          <w:lang w:eastAsia="hu-HU"/>
        </w:rPr>
        <w:t xml:space="preserve">        </w:t>
      </w:r>
      <w:r w:rsidR="00B417FE" w:rsidRPr="00003C5E">
        <w:rPr>
          <w:rFonts w:ascii="Georgia" w:hAnsi="Georgia"/>
          <w:noProof/>
          <w:sz w:val="32"/>
          <w:szCs w:val="32"/>
          <w:lang w:eastAsia="hu-HU"/>
        </w:rPr>
        <w:t xml:space="preserve"> </w:t>
      </w:r>
      <w:r w:rsidR="00710F85" w:rsidRPr="00003C5E">
        <w:rPr>
          <w:rFonts w:ascii="Georgia" w:hAnsi="Georgia" w:cs="Arial"/>
          <w:noProof/>
          <w:color w:val="532476"/>
          <w:sz w:val="28"/>
          <w:szCs w:val="28"/>
          <w:lang w:eastAsia="hu-HU"/>
        </w:rPr>
        <w:t>MÁSODIK GYERTYA</w:t>
      </w:r>
      <w:r w:rsidR="00CB2CFF" w:rsidRPr="00003C5E">
        <w:rPr>
          <w:rFonts w:ascii="Georgia" w:hAnsi="Georgia" w:cs="Arial"/>
          <w:noProof/>
          <w:color w:val="532476"/>
          <w:sz w:val="32"/>
          <w:szCs w:val="32"/>
          <w:lang w:eastAsia="hu-HU"/>
        </w:rPr>
        <w:t xml:space="preserve"> -</w:t>
      </w:r>
      <w:r w:rsidR="0010715B" w:rsidRPr="00003C5E">
        <w:rPr>
          <w:rFonts w:ascii="Georgia" w:hAnsi="Georgia" w:cs="Arial"/>
          <w:b/>
          <w:color w:val="4F2270"/>
          <w:sz w:val="28"/>
          <w:szCs w:val="28"/>
        </w:rPr>
        <w:t xml:space="preserve">  </w:t>
      </w:r>
      <w:r w:rsidR="004666A8" w:rsidRPr="00152913">
        <w:rPr>
          <w:rFonts w:ascii="Georgia" w:hAnsi="Georgia" w:cs="Arial"/>
          <w:color w:val="4F2270"/>
          <w:sz w:val="32"/>
          <w:szCs w:val="32"/>
        </w:rPr>
        <w:t>az</w:t>
      </w:r>
      <w:r w:rsidR="004666A8" w:rsidRPr="00152913">
        <w:rPr>
          <w:rFonts w:ascii="Georgia" w:hAnsi="Georgia" w:cs="Arial"/>
          <w:b/>
          <w:color w:val="4F2270"/>
          <w:sz w:val="32"/>
          <w:szCs w:val="32"/>
        </w:rPr>
        <w:t xml:space="preserve"> </w:t>
      </w:r>
      <w:r w:rsidR="0010715B" w:rsidRPr="00152913">
        <w:rPr>
          <w:rFonts w:ascii="Georgia" w:hAnsi="Georgia" w:cs="Arial"/>
          <w:b/>
          <w:color w:val="7030A0"/>
          <w:sz w:val="36"/>
          <w:szCs w:val="36"/>
        </w:rPr>
        <w:t>ÚTKÉSZÍTÉS</w:t>
      </w:r>
      <w:r w:rsidR="004666A8" w:rsidRPr="00152913">
        <w:rPr>
          <w:rFonts w:ascii="Georgia" w:hAnsi="Georgia" w:cs="Arial"/>
          <w:b/>
          <w:color w:val="7030A0"/>
          <w:sz w:val="36"/>
          <w:szCs w:val="36"/>
        </w:rPr>
        <w:t xml:space="preserve"> </w:t>
      </w:r>
      <w:r w:rsidR="0010715B" w:rsidRPr="00003C5E">
        <w:rPr>
          <w:rFonts w:ascii="Georgia" w:hAnsi="Georgia" w:cs="Arial"/>
          <w:color w:val="4F2270"/>
          <w:sz w:val="32"/>
          <w:szCs w:val="32"/>
        </w:rPr>
        <w:t xml:space="preserve"> </w:t>
      </w:r>
      <w:r w:rsidR="00B417FE" w:rsidRPr="00152913">
        <w:rPr>
          <w:rFonts w:ascii="Georgia" w:hAnsi="Georgia" w:cs="Arial"/>
          <w:color w:val="4F2270"/>
          <w:sz w:val="32"/>
          <w:szCs w:val="32"/>
        </w:rPr>
        <w:t>gyertyája</w:t>
      </w:r>
    </w:p>
    <w:p w:rsidR="00710F85" w:rsidRPr="00003C5E" w:rsidRDefault="0010715B" w:rsidP="00C30111">
      <w:pPr>
        <w:spacing w:after="0" w:line="240" w:lineRule="auto"/>
        <w:rPr>
          <w:rFonts w:ascii="Georgia" w:hAnsi="Georgia" w:cs="Arial"/>
          <w:sz w:val="25"/>
          <w:szCs w:val="25"/>
        </w:rPr>
      </w:pPr>
      <w:r w:rsidRPr="00003C5E">
        <w:rPr>
          <w:rFonts w:ascii="Georgia" w:hAnsi="Georgia" w:cs="Arial"/>
        </w:rPr>
        <w:t xml:space="preserve">                       </w:t>
      </w:r>
      <w:r w:rsidR="00B417FE" w:rsidRPr="00003C5E">
        <w:rPr>
          <w:rFonts w:ascii="Georgia" w:hAnsi="Georgia" w:cs="Arial"/>
        </w:rPr>
        <w:t xml:space="preserve">          </w:t>
      </w:r>
      <w:r w:rsidR="00152913">
        <w:rPr>
          <w:rFonts w:ascii="Georgia" w:hAnsi="Georgia" w:cs="Arial"/>
        </w:rPr>
        <w:t xml:space="preserve">       </w:t>
      </w:r>
      <w:r w:rsidR="00B417FE" w:rsidRPr="00003C5E">
        <w:rPr>
          <w:rFonts w:ascii="Georgia" w:hAnsi="Georgia" w:cs="Arial"/>
        </w:rPr>
        <w:t xml:space="preserve"> </w:t>
      </w:r>
      <w:r w:rsidRPr="00003C5E">
        <w:rPr>
          <w:rFonts w:ascii="Georgia" w:hAnsi="Georgia" w:cs="Arial"/>
        </w:rPr>
        <w:t xml:space="preserve"> </w:t>
      </w:r>
      <w:r w:rsidR="00F96E6B">
        <w:rPr>
          <w:rFonts w:ascii="Georgia" w:hAnsi="Georgia" w:cs="Arial"/>
        </w:rPr>
        <w:t>Mt 3</w:t>
      </w:r>
      <w:r w:rsidRPr="00003C5E">
        <w:rPr>
          <w:rFonts w:ascii="Georgia" w:hAnsi="Georgia" w:cs="Arial"/>
        </w:rPr>
        <w:t>,1-</w:t>
      </w:r>
      <w:r w:rsidR="00F96E6B">
        <w:rPr>
          <w:rFonts w:ascii="Georgia" w:hAnsi="Georgia" w:cs="Arial"/>
        </w:rPr>
        <w:t>12</w:t>
      </w:r>
      <w:r w:rsidRPr="00003C5E">
        <w:rPr>
          <w:rFonts w:ascii="Georgia" w:hAnsi="Georgia" w:cs="Arial"/>
          <w:sz w:val="25"/>
          <w:szCs w:val="25"/>
        </w:rPr>
        <w:t xml:space="preserve">  </w:t>
      </w:r>
      <w:r w:rsidR="00F96E6B">
        <w:rPr>
          <w:rFonts w:ascii="Georgia" w:hAnsi="Georgia" w:cs="Arial"/>
          <w:color w:val="800080"/>
          <w:sz w:val="28"/>
          <w:szCs w:val="28"/>
        </w:rPr>
        <w:t xml:space="preserve">„ Tartsatok bűnbánatot </w:t>
      </w:r>
      <w:r w:rsidRPr="00003C5E">
        <w:rPr>
          <w:rFonts w:ascii="Georgia" w:hAnsi="Georgia" w:cs="Arial"/>
          <w:color w:val="800080"/>
          <w:sz w:val="28"/>
          <w:szCs w:val="28"/>
        </w:rPr>
        <w:t>…”</w:t>
      </w:r>
    </w:p>
    <w:p w:rsidR="00F651D4" w:rsidRPr="00003C5E" w:rsidRDefault="00F651D4" w:rsidP="00C30111">
      <w:pPr>
        <w:spacing w:after="0" w:line="240" w:lineRule="auto"/>
        <w:rPr>
          <w:rFonts w:ascii="Georgia" w:hAnsi="Georgia" w:cs="Arial"/>
          <w:sz w:val="25"/>
          <w:szCs w:val="25"/>
        </w:rPr>
      </w:pPr>
    </w:p>
    <w:p w:rsidR="00CB2CFF" w:rsidRPr="00003C5E" w:rsidRDefault="00A95A76" w:rsidP="00F6501E">
      <w:pPr>
        <w:spacing w:after="0" w:line="240" w:lineRule="auto"/>
        <w:ind w:left="426"/>
        <w:rPr>
          <w:rFonts w:ascii="Georgia" w:hAnsi="Georgia" w:cs="Arial"/>
          <w:sz w:val="28"/>
          <w:szCs w:val="28"/>
        </w:rPr>
      </w:pPr>
      <w:r w:rsidRPr="00003C5E">
        <w:rPr>
          <w:rFonts w:ascii="Georgia" w:hAnsi="Georgia" w:cs="Arial"/>
          <w:sz w:val="28"/>
          <w:szCs w:val="28"/>
        </w:rPr>
        <w:t xml:space="preserve">Mindenható, irgalmas Istenünk, segíts, hogy szent vágyakozással siessünk Fiad elé. Örök bölcsességeddel nevelj minket, hogy evilági elfoglaltságaink ne akadályozzanak találkozásunkban </w:t>
      </w:r>
      <w:r w:rsidR="009079D7" w:rsidRPr="00003C5E">
        <w:rPr>
          <w:rFonts w:ascii="Georgia" w:hAnsi="Georgia" w:cs="Arial"/>
          <w:sz w:val="28"/>
          <w:szCs w:val="28"/>
        </w:rPr>
        <w:t>szent Fiaddal, a</w:t>
      </w:r>
      <w:r w:rsidRPr="00003C5E">
        <w:rPr>
          <w:rFonts w:ascii="Georgia" w:hAnsi="Georgia" w:cs="Arial"/>
          <w:sz w:val="28"/>
          <w:szCs w:val="28"/>
        </w:rPr>
        <w:t>ki veled él és</w:t>
      </w:r>
      <w:r w:rsidR="009D71E3" w:rsidRPr="00003C5E">
        <w:rPr>
          <w:rFonts w:ascii="Georgia" w:hAnsi="Georgia" w:cs="Arial"/>
          <w:sz w:val="28"/>
          <w:szCs w:val="28"/>
        </w:rPr>
        <w:t xml:space="preserve"> uralkodik mindörökkön-örökké. Á</w:t>
      </w:r>
      <w:r w:rsidRPr="00003C5E">
        <w:rPr>
          <w:rFonts w:ascii="Georgia" w:hAnsi="Georgia" w:cs="Arial"/>
          <w:sz w:val="28"/>
          <w:szCs w:val="28"/>
        </w:rPr>
        <w:t>men</w:t>
      </w:r>
      <w:r w:rsidR="00D87895" w:rsidRPr="00003C5E">
        <w:rPr>
          <w:rFonts w:ascii="Georgia" w:hAnsi="Georgia" w:cs="Arial"/>
          <w:sz w:val="28"/>
          <w:szCs w:val="28"/>
        </w:rPr>
        <w:t>.</w:t>
      </w:r>
    </w:p>
    <w:p w:rsidR="00A36351" w:rsidRPr="00003C5E" w:rsidRDefault="00D50BC7" w:rsidP="009079D7">
      <w:pPr>
        <w:spacing w:after="0" w:line="240" w:lineRule="auto"/>
        <w:rPr>
          <w:rFonts w:ascii="Georgia" w:hAnsi="Georgia" w:cs="Arial"/>
          <w:sz w:val="28"/>
          <w:szCs w:val="28"/>
        </w:rPr>
      </w:pPr>
      <w:r w:rsidRPr="00003C5E">
        <w:rPr>
          <w:rFonts w:ascii="Georgia" w:hAnsi="Georgia" w:cs="Arial"/>
          <w:b/>
          <w:color w:val="4F2270"/>
          <w:sz w:val="28"/>
          <w:szCs w:val="28"/>
        </w:rPr>
        <w:t xml:space="preserve">      </w:t>
      </w:r>
    </w:p>
    <w:p w:rsidR="00D87895" w:rsidRPr="00003C5E" w:rsidRDefault="00AD2C0D" w:rsidP="00AD2C0D">
      <w:pPr>
        <w:spacing w:after="0"/>
        <w:rPr>
          <w:rFonts w:ascii="Georgia" w:hAnsi="Georgia"/>
          <w:color w:val="FF9999"/>
        </w:rPr>
      </w:pPr>
      <w:r w:rsidRPr="00003C5E">
        <w:rPr>
          <w:rFonts w:ascii="Georgia" w:hAnsi="Georgia"/>
          <w:color w:val="FF9999"/>
        </w:rPr>
        <w:t xml:space="preserve">               </w:t>
      </w:r>
    </w:p>
    <w:p w:rsidR="004666A8" w:rsidRPr="00003C5E" w:rsidRDefault="00F6501E" w:rsidP="004666A8">
      <w:pPr>
        <w:spacing w:after="0" w:line="240" w:lineRule="auto"/>
        <w:ind w:left="1985" w:hanging="1985"/>
        <w:rPr>
          <w:rFonts w:ascii="Georgia" w:eastAsia="Times New Roman" w:hAnsi="Georgia" w:cs="Arial"/>
          <w:color w:val="FF00FF"/>
          <w:sz w:val="25"/>
          <w:szCs w:val="25"/>
          <w:lang w:eastAsia="hu-HU"/>
        </w:rPr>
      </w:pPr>
      <w:r w:rsidRPr="00003C5E">
        <w:rPr>
          <w:rFonts w:ascii="Georgia" w:hAnsi="Georgia"/>
          <w:noProof/>
          <w:color w:val="FF00FF"/>
          <w:sz w:val="28"/>
          <w:szCs w:val="28"/>
          <w:lang w:eastAsia="hu-H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11430</wp:posOffset>
            </wp:positionH>
            <wp:positionV relativeFrom="margin">
              <wp:posOffset>6419850</wp:posOffset>
            </wp:positionV>
            <wp:extent cx="1191260" cy="1695450"/>
            <wp:effectExtent l="209550" t="190500" r="218440" b="171450"/>
            <wp:wrapSquare wrapText="bothSides"/>
            <wp:docPr id="13" name="Kép 2" descr="C:\Users\Ági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Ági\Desktop\image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47520" t="9848" r="271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260" cy="1695450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228600">
                        <a:schemeClr val="accent2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  <w:r w:rsidR="00710F85" w:rsidRPr="00003C5E">
        <w:rPr>
          <w:rFonts w:ascii="Georgia" w:hAnsi="Georgia" w:cs="Arial"/>
          <w:color w:val="FF00FF"/>
          <w:sz w:val="28"/>
          <w:szCs w:val="28"/>
        </w:rPr>
        <w:t>HARMADIK GYERTYA</w:t>
      </w:r>
      <w:r w:rsidR="00C02DCD" w:rsidRPr="00003C5E">
        <w:rPr>
          <w:rFonts w:ascii="Georgia" w:hAnsi="Georgia" w:cs="Arial"/>
          <w:color w:val="FF00FF"/>
          <w:sz w:val="28"/>
          <w:szCs w:val="28"/>
        </w:rPr>
        <w:t xml:space="preserve"> </w:t>
      </w:r>
      <w:r w:rsidR="00F9272E" w:rsidRPr="00003C5E">
        <w:rPr>
          <w:rFonts w:ascii="Georgia" w:hAnsi="Georgia" w:cs="Arial"/>
          <w:color w:val="FF00FF"/>
          <w:sz w:val="32"/>
          <w:szCs w:val="32"/>
        </w:rPr>
        <w:t xml:space="preserve">– a </w:t>
      </w:r>
      <w:r w:rsidR="004666A8" w:rsidRPr="00003C5E">
        <w:rPr>
          <w:rFonts w:ascii="Georgia" w:eastAsia="Times New Roman" w:hAnsi="Georgia" w:cs="Arial"/>
          <w:b/>
          <w:color w:val="FF00FF"/>
          <w:sz w:val="36"/>
          <w:szCs w:val="36"/>
          <w:lang w:eastAsia="hu-HU"/>
        </w:rPr>
        <w:t>TANUSÁGTEVÉS</w:t>
      </w:r>
      <w:r w:rsidR="00C56A93" w:rsidRPr="00003C5E">
        <w:rPr>
          <w:rFonts w:ascii="Georgia" w:hAnsi="Georgia" w:cs="Arial"/>
          <w:b/>
          <w:color w:val="FF00FF"/>
          <w:sz w:val="36"/>
          <w:szCs w:val="36"/>
        </w:rPr>
        <w:t xml:space="preserve"> </w:t>
      </w:r>
      <w:r w:rsidR="00712A74" w:rsidRPr="00003C5E">
        <w:rPr>
          <w:rFonts w:ascii="Georgia" w:hAnsi="Georgia" w:cs="Arial"/>
          <w:color w:val="FF00FF"/>
          <w:sz w:val="32"/>
          <w:szCs w:val="32"/>
        </w:rPr>
        <w:t xml:space="preserve"> </w:t>
      </w:r>
      <w:r w:rsidR="00C56A93" w:rsidRPr="00003C5E">
        <w:rPr>
          <w:rFonts w:ascii="Georgia" w:hAnsi="Georgia" w:cs="Arial"/>
          <w:color w:val="FF00FF"/>
          <w:sz w:val="32"/>
          <w:szCs w:val="32"/>
        </w:rPr>
        <w:t>gyertyája</w:t>
      </w:r>
      <w:r w:rsidR="004666A8" w:rsidRPr="00003C5E">
        <w:rPr>
          <w:rFonts w:ascii="Georgia" w:eastAsia="Times New Roman" w:hAnsi="Georgia" w:cs="Arial"/>
          <w:color w:val="FF00FF"/>
          <w:sz w:val="25"/>
          <w:szCs w:val="25"/>
          <w:lang w:eastAsia="hu-HU"/>
        </w:rPr>
        <w:t xml:space="preserve"> </w:t>
      </w:r>
    </w:p>
    <w:p w:rsidR="004666A8" w:rsidRPr="00003C5E" w:rsidRDefault="004666A8" w:rsidP="004666A8">
      <w:pPr>
        <w:spacing w:after="0" w:line="240" w:lineRule="auto"/>
        <w:ind w:left="1985" w:hanging="1985"/>
        <w:rPr>
          <w:rFonts w:ascii="Georgia" w:eastAsia="Times New Roman" w:hAnsi="Georgia" w:cs="Arial"/>
          <w:color w:val="FF0000"/>
          <w:sz w:val="25"/>
          <w:szCs w:val="25"/>
          <w:lang w:eastAsia="hu-HU"/>
        </w:rPr>
      </w:pPr>
    </w:p>
    <w:p w:rsidR="004666A8" w:rsidRPr="00003C5E" w:rsidRDefault="004666A8" w:rsidP="004666A8">
      <w:pPr>
        <w:spacing w:after="0" w:line="240" w:lineRule="auto"/>
        <w:ind w:left="1985" w:hanging="1985"/>
        <w:rPr>
          <w:rFonts w:ascii="Georgia" w:eastAsia="Times New Roman" w:hAnsi="Georgia" w:cs="Arial"/>
          <w:color w:val="FF00FF"/>
          <w:sz w:val="24"/>
          <w:szCs w:val="24"/>
          <w:lang w:eastAsia="hu-HU"/>
        </w:rPr>
      </w:pPr>
      <w:r w:rsidRPr="00003C5E">
        <w:rPr>
          <w:rFonts w:ascii="Georgia" w:eastAsia="Times New Roman" w:hAnsi="Georgia" w:cs="Arial"/>
          <w:lang w:eastAsia="hu-HU"/>
        </w:rPr>
        <w:t xml:space="preserve">                 </w:t>
      </w:r>
      <w:r w:rsidR="00F96E6B">
        <w:rPr>
          <w:rFonts w:ascii="Georgia" w:eastAsia="Times New Roman" w:hAnsi="Georgia" w:cs="Arial"/>
          <w:lang w:eastAsia="hu-HU"/>
        </w:rPr>
        <w:t>Mt</w:t>
      </w:r>
      <w:r w:rsidR="00E72EC2" w:rsidRPr="00003C5E">
        <w:rPr>
          <w:rFonts w:ascii="Georgia" w:eastAsia="Times New Roman" w:hAnsi="Georgia" w:cs="Arial"/>
          <w:lang w:eastAsia="hu-HU"/>
        </w:rPr>
        <w:t xml:space="preserve"> 1</w:t>
      </w:r>
      <w:r w:rsidR="00F96E6B">
        <w:rPr>
          <w:rFonts w:ascii="Georgia" w:eastAsia="Times New Roman" w:hAnsi="Georgia" w:cs="Arial"/>
          <w:lang w:eastAsia="hu-HU"/>
        </w:rPr>
        <w:t>1</w:t>
      </w:r>
      <w:r w:rsidR="00E72EC2" w:rsidRPr="00003C5E">
        <w:rPr>
          <w:rFonts w:ascii="Georgia" w:eastAsia="Times New Roman" w:hAnsi="Georgia" w:cs="Arial"/>
          <w:lang w:eastAsia="hu-HU"/>
        </w:rPr>
        <w:t xml:space="preserve">, </w:t>
      </w:r>
      <w:r w:rsidR="00F96E6B">
        <w:rPr>
          <w:rFonts w:ascii="Georgia" w:eastAsia="Times New Roman" w:hAnsi="Georgia" w:cs="Arial"/>
          <w:lang w:eastAsia="hu-HU"/>
        </w:rPr>
        <w:t>2-11</w:t>
      </w:r>
      <w:r w:rsidRPr="00003C5E">
        <w:rPr>
          <w:rFonts w:ascii="Georgia" w:eastAsia="Times New Roman" w:hAnsi="Georgia" w:cs="Arial"/>
          <w:sz w:val="25"/>
          <w:szCs w:val="25"/>
          <w:lang w:eastAsia="hu-HU"/>
        </w:rPr>
        <w:t xml:space="preserve">  </w:t>
      </w:r>
      <w:r w:rsidR="0096276F">
        <w:rPr>
          <w:rFonts w:ascii="Georgia" w:eastAsia="Times New Roman" w:hAnsi="Georgia" w:cs="Arial"/>
          <w:color w:val="FF00FF"/>
          <w:sz w:val="28"/>
          <w:szCs w:val="28"/>
          <w:lang w:eastAsia="hu-HU"/>
        </w:rPr>
        <w:t>„ Te vagy az eljövendő,vagy mást várjunk</w:t>
      </w:r>
      <w:r w:rsidR="003B019D">
        <w:rPr>
          <w:rFonts w:ascii="Georgia" w:eastAsia="Times New Roman" w:hAnsi="Georgia" w:cs="Arial"/>
          <w:color w:val="FF00FF"/>
          <w:sz w:val="28"/>
          <w:szCs w:val="28"/>
          <w:lang w:eastAsia="hu-HU"/>
        </w:rPr>
        <w:t>?</w:t>
      </w:r>
      <w:r w:rsidRPr="00003C5E">
        <w:rPr>
          <w:rFonts w:ascii="Georgia" w:eastAsia="Times New Roman" w:hAnsi="Georgia" w:cs="Arial"/>
          <w:color w:val="FF00FF"/>
          <w:sz w:val="28"/>
          <w:szCs w:val="28"/>
          <w:lang w:eastAsia="hu-HU"/>
        </w:rPr>
        <w:t>”</w:t>
      </w:r>
    </w:p>
    <w:p w:rsidR="00021B9D" w:rsidRPr="00003C5E" w:rsidRDefault="00021B9D" w:rsidP="00C30111">
      <w:pPr>
        <w:spacing w:after="0"/>
        <w:rPr>
          <w:rFonts w:ascii="Georgia" w:hAnsi="Georgia"/>
        </w:rPr>
      </w:pPr>
    </w:p>
    <w:p w:rsidR="00A36351" w:rsidRPr="00003C5E" w:rsidRDefault="00021B9D" w:rsidP="00055827">
      <w:pPr>
        <w:spacing w:after="0" w:line="240" w:lineRule="auto"/>
        <w:ind w:left="2268" w:hanging="2268"/>
        <w:rPr>
          <w:rFonts w:ascii="Georgia" w:eastAsia="Times New Roman" w:hAnsi="Georgia" w:cs="Arial"/>
          <w:sz w:val="28"/>
          <w:szCs w:val="28"/>
          <w:lang w:eastAsia="hu-HU"/>
        </w:rPr>
      </w:pPr>
      <w:r w:rsidRPr="00003C5E">
        <w:rPr>
          <w:rFonts w:ascii="Georgia" w:eastAsia="Times New Roman" w:hAnsi="Georgia" w:cs="Arial"/>
          <w:sz w:val="28"/>
          <w:szCs w:val="28"/>
          <w:lang w:eastAsia="hu-HU"/>
        </w:rPr>
        <w:t xml:space="preserve">Istenünk, te látod, milyen hűséges lélekkel várja néped Karácsony ünnepét. </w:t>
      </w:r>
      <w:r w:rsidR="004E3F7F" w:rsidRPr="00003C5E">
        <w:rPr>
          <w:rFonts w:ascii="Georgia" w:eastAsia="Times New Roman" w:hAnsi="Georgia" w:cs="Arial"/>
          <w:sz w:val="28"/>
          <w:szCs w:val="28"/>
          <w:lang w:eastAsia="hu-HU"/>
        </w:rPr>
        <w:t xml:space="preserve">Add, kérünk, hogy Üdvözítőnk </w:t>
      </w:r>
      <w:r w:rsidRPr="00003C5E">
        <w:rPr>
          <w:rFonts w:ascii="Georgia" w:eastAsia="Times New Roman" w:hAnsi="Georgia" w:cs="Arial"/>
          <w:sz w:val="28"/>
          <w:szCs w:val="28"/>
          <w:lang w:eastAsia="hu-HU"/>
        </w:rPr>
        <w:t>születésének nagy napjára elérkezve örvendező lélekkel, áhítatosan ünnepeljünk.</w:t>
      </w:r>
      <w:r w:rsidR="009079D7" w:rsidRPr="00003C5E">
        <w:rPr>
          <w:rFonts w:ascii="Georgia" w:eastAsia="Times New Roman" w:hAnsi="Georgia" w:cs="Arial"/>
          <w:sz w:val="28"/>
          <w:szCs w:val="28"/>
          <w:lang w:eastAsia="hu-HU"/>
        </w:rPr>
        <w:t xml:space="preserve">                        </w:t>
      </w:r>
      <w:r w:rsidR="004E3F7F" w:rsidRPr="00003C5E">
        <w:rPr>
          <w:rFonts w:ascii="Georgia" w:eastAsia="Times New Roman" w:hAnsi="Georgia" w:cs="Arial"/>
          <w:sz w:val="28"/>
          <w:szCs w:val="28"/>
          <w:lang w:eastAsia="hu-HU"/>
        </w:rPr>
        <w:t xml:space="preserve"> A mi Urunk, </w:t>
      </w:r>
      <w:r w:rsidRPr="00003C5E">
        <w:rPr>
          <w:rFonts w:ascii="Georgia" w:eastAsia="Times New Roman" w:hAnsi="Georgia" w:cs="Arial"/>
          <w:sz w:val="28"/>
          <w:szCs w:val="28"/>
          <w:lang w:eastAsia="hu-HU"/>
        </w:rPr>
        <w:t>Jézus Krisztus,</w:t>
      </w:r>
      <w:r w:rsidR="00055827" w:rsidRPr="00003C5E">
        <w:rPr>
          <w:rFonts w:ascii="Georgia" w:eastAsia="Times New Roman" w:hAnsi="Georgia" w:cs="Arial"/>
          <w:sz w:val="28"/>
          <w:szCs w:val="28"/>
          <w:lang w:eastAsia="hu-HU"/>
        </w:rPr>
        <w:t xml:space="preserve"> </w:t>
      </w:r>
      <w:r w:rsidRPr="00003C5E">
        <w:rPr>
          <w:rFonts w:ascii="Georgia" w:eastAsia="Times New Roman" w:hAnsi="Georgia" w:cs="Arial"/>
          <w:sz w:val="28"/>
          <w:szCs w:val="28"/>
          <w:lang w:eastAsia="hu-HU"/>
        </w:rPr>
        <w:t>a te Fiad által,</w:t>
      </w:r>
      <w:r w:rsidR="009079D7" w:rsidRPr="00003C5E">
        <w:rPr>
          <w:rFonts w:ascii="Georgia" w:eastAsia="Times New Roman" w:hAnsi="Georgia" w:cs="Arial"/>
          <w:sz w:val="28"/>
          <w:szCs w:val="28"/>
          <w:lang w:eastAsia="hu-HU"/>
        </w:rPr>
        <w:t xml:space="preserve"> </w:t>
      </w:r>
      <w:r w:rsidRPr="00003C5E">
        <w:rPr>
          <w:rFonts w:ascii="Georgia" w:eastAsia="Times New Roman" w:hAnsi="Georgia" w:cs="Arial"/>
          <w:sz w:val="28"/>
          <w:szCs w:val="28"/>
          <w:lang w:eastAsia="hu-HU"/>
        </w:rPr>
        <w:t>aki veled él és uralkodik a Szentlélekkel egységben,</w:t>
      </w:r>
      <w:r w:rsidR="00C02DCD" w:rsidRPr="00003C5E">
        <w:rPr>
          <w:rFonts w:ascii="Georgia" w:eastAsia="Times New Roman" w:hAnsi="Georgia" w:cs="Arial"/>
          <w:sz w:val="28"/>
          <w:szCs w:val="28"/>
          <w:lang w:eastAsia="hu-HU"/>
        </w:rPr>
        <w:t xml:space="preserve"> </w:t>
      </w:r>
      <w:r w:rsidRPr="00003C5E">
        <w:rPr>
          <w:rFonts w:ascii="Georgia" w:eastAsia="Times New Roman" w:hAnsi="Georgia" w:cs="Arial"/>
          <w:sz w:val="28"/>
          <w:szCs w:val="28"/>
          <w:lang w:eastAsia="hu-HU"/>
        </w:rPr>
        <w:t>Isten mindörökkön</w:t>
      </w:r>
      <w:r w:rsidR="004E3F7F" w:rsidRPr="00003C5E">
        <w:rPr>
          <w:rFonts w:ascii="Georgia" w:eastAsia="Times New Roman" w:hAnsi="Georgia" w:cs="Arial"/>
          <w:sz w:val="28"/>
          <w:szCs w:val="28"/>
          <w:lang w:eastAsia="hu-HU"/>
        </w:rPr>
        <w:t xml:space="preserve">  </w:t>
      </w:r>
      <w:r w:rsidRPr="00003C5E">
        <w:rPr>
          <w:rFonts w:ascii="Georgia" w:eastAsia="Times New Roman" w:hAnsi="Georgia" w:cs="Arial"/>
          <w:sz w:val="28"/>
          <w:szCs w:val="28"/>
          <w:lang w:eastAsia="hu-HU"/>
        </w:rPr>
        <w:t>örökké.</w:t>
      </w:r>
      <w:r w:rsidR="004E3F7F" w:rsidRPr="00003C5E">
        <w:rPr>
          <w:rFonts w:ascii="Georgia" w:eastAsia="Times New Roman" w:hAnsi="Georgia" w:cs="Arial"/>
          <w:sz w:val="28"/>
          <w:szCs w:val="28"/>
          <w:lang w:eastAsia="hu-HU"/>
        </w:rPr>
        <w:t xml:space="preserve"> </w:t>
      </w:r>
      <w:r w:rsidR="00C02DCD" w:rsidRPr="00003C5E">
        <w:rPr>
          <w:rFonts w:ascii="Georgia" w:eastAsia="Times New Roman" w:hAnsi="Georgia" w:cs="Arial"/>
          <w:sz w:val="28"/>
          <w:szCs w:val="28"/>
          <w:lang w:eastAsia="hu-HU"/>
        </w:rPr>
        <w:t>Ámen.</w:t>
      </w:r>
    </w:p>
    <w:p w:rsidR="004666A8" w:rsidRPr="00003C5E" w:rsidRDefault="004666A8" w:rsidP="009079D7">
      <w:pPr>
        <w:spacing w:line="240" w:lineRule="auto"/>
        <w:rPr>
          <w:rFonts w:ascii="Georgia" w:hAnsi="Georgia"/>
        </w:rPr>
      </w:pPr>
    </w:p>
    <w:p w:rsidR="004E4B3F" w:rsidRDefault="00942C0A" w:rsidP="004E4B3F">
      <w:pPr>
        <w:spacing w:after="0" w:line="240" w:lineRule="auto"/>
        <w:rPr>
          <w:rFonts w:ascii="Georgia" w:hAnsi="Georgia"/>
          <w:color w:val="532476"/>
        </w:rPr>
      </w:pPr>
      <w:r w:rsidRPr="00003C5E">
        <w:rPr>
          <w:rFonts w:ascii="Georgia" w:hAnsi="Georgia"/>
          <w:color w:val="532476"/>
        </w:rPr>
        <w:t xml:space="preserve">   </w:t>
      </w:r>
      <w:r w:rsidR="00CB2CFF" w:rsidRPr="00003C5E">
        <w:rPr>
          <w:rFonts w:ascii="Georgia" w:hAnsi="Georgia"/>
          <w:color w:val="532476"/>
        </w:rPr>
        <w:t xml:space="preserve"> </w:t>
      </w:r>
      <w:r w:rsidR="00F9272E" w:rsidRPr="00003C5E">
        <w:rPr>
          <w:rFonts w:ascii="Georgia" w:hAnsi="Georgia"/>
          <w:color w:val="532476"/>
        </w:rPr>
        <w:t xml:space="preserve"> </w:t>
      </w:r>
    </w:p>
    <w:p w:rsidR="004666A8" w:rsidRPr="00003C5E" w:rsidRDefault="004E4B3F" w:rsidP="004E4B3F">
      <w:pPr>
        <w:spacing w:line="240" w:lineRule="auto"/>
        <w:rPr>
          <w:rFonts w:ascii="Georgia" w:hAnsi="Georgia" w:cs="Arial"/>
          <w:color w:val="532476"/>
          <w:sz w:val="32"/>
          <w:szCs w:val="32"/>
        </w:rPr>
      </w:pPr>
      <w:r>
        <w:rPr>
          <w:rFonts w:ascii="Georgia" w:hAnsi="Georgia" w:cs="Arial"/>
          <w:noProof/>
          <w:color w:val="532476"/>
          <w:sz w:val="28"/>
          <w:szCs w:val="28"/>
          <w:lang w:eastAsia="hu-H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5650230</wp:posOffset>
            </wp:positionH>
            <wp:positionV relativeFrom="margin">
              <wp:posOffset>8648700</wp:posOffset>
            </wp:positionV>
            <wp:extent cx="1200150" cy="1717675"/>
            <wp:effectExtent l="228600" t="190500" r="209550" b="168275"/>
            <wp:wrapSquare wrapText="bothSides"/>
            <wp:docPr id="9" name="Kép 1" descr="C:\Users\Ági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Ági\Desktop\image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350" t="10606" r="74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717675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228600">
                        <a:schemeClr val="accent4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  <w:r w:rsidR="00710F85" w:rsidRPr="00003C5E">
        <w:rPr>
          <w:rFonts w:ascii="Georgia" w:hAnsi="Georgia" w:cs="Arial"/>
          <w:color w:val="532476"/>
          <w:sz w:val="28"/>
          <w:szCs w:val="28"/>
        </w:rPr>
        <w:t>NEGYEDIK GYERTYA</w:t>
      </w:r>
      <w:r w:rsidR="00F9272E" w:rsidRPr="00003C5E">
        <w:rPr>
          <w:rFonts w:ascii="Georgia" w:hAnsi="Georgia" w:cs="Arial"/>
          <w:color w:val="532476"/>
          <w:sz w:val="32"/>
          <w:szCs w:val="32"/>
        </w:rPr>
        <w:t xml:space="preserve"> –</w:t>
      </w:r>
      <w:r w:rsidR="00F9272E" w:rsidRPr="00152913">
        <w:rPr>
          <w:rFonts w:ascii="Georgia" w:hAnsi="Georgia" w:cs="Arial"/>
          <w:color w:val="532476"/>
          <w:sz w:val="28"/>
          <w:szCs w:val="28"/>
        </w:rPr>
        <w:t xml:space="preserve"> </w:t>
      </w:r>
      <w:r w:rsidR="00F9272E" w:rsidRPr="00152913">
        <w:rPr>
          <w:rFonts w:ascii="Georgia" w:hAnsi="Georgia" w:cs="Arial"/>
          <w:color w:val="532476"/>
          <w:sz w:val="32"/>
          <w:szCs w:val="32"/>
        </w:rPr>
        <w:t>a</w:t>
      </w:r>
      <w:r w:rsidR="004666A8" w:rsidRPr="00152913">
        <w:rPr>
          <w:rFonts w:ascii="Georgia" w:hAnsi="Georgia" w:cs="Arial"/>
          <w:color w:val="532476"/>
          <w:sz w:val="32"/>
          <w:szCs w:val="32"/>
        </w:rPr>
        <w:t>z</w:t>
      </w:r>
      <w:r w:rsidR="00C56A93" w:rsidRPr="00003C5E">
        <w:rPr>
          <w:rFonts w:ascii="Georgia" w:hAnsi="Georgia" w:cs="Arial"/>
          <w:color w:val="532476"/>
          <w:sz w:val="32"/>
          <w:szCs w:val="32"/>
        </w:rPr>
        <w:t xml:space="preserve"> </w:t>
      </w:r>
      <w:r w:rsidR="00F6501E" w:rsidRPr="00003C5E">
        <w:rPr>
          <w:rFonts w:ascii="Georgia" w:hAnsi="Georgia" w:cs="Arial"/>
          <w:color w:val="532476"/>
          <w:sz w:val="32"/>
          <w:szCs w:val="32"/>
        </w:rPr>
        <w:t xml:space="preserve"> </w:t>
      </w:r>
      <w:r w:rsidR="004666A8" w:rsidRPr="00003C5E">
        <w:rPr>
          <w:rFonts w:ascii="Georgia" w:hAnsi="Georgia" w:cs="Arial"/>
          <w:b/>
          <w:color w:val="4F2270"/>
          <w:sz w:val="36"/>
          <w:szCs w:val="36"/>
        </w:rPr>
        <w:t>ALÁZATOSSÁG</w:t>
      </w:r>
      <w:r w:rsidR="00712A74" w:rsidRPr="00003C5E">
        <w:rPr>
          <w:rFonts w:ascii="Georgia" w:hAnsi="Georgia" w:cs="Arial"/>
          <w:b/>
          <w:color w:val="4F2270"/>
          <w:sz w:val="36"/>
          <w:szCs w:val="36"/>
        </w:rPr>
        <w:t xml:space="preserve"> </w:t>
      </w:r>
      <w:r w:rsidR="004666A8" w:rsidRPr="00003C5E">
        <w:rPr>
          <w:rFonts w:ascii="Georgia" w:hAnsi="Georgia" w:cs="Arial"/>
          <w:color w:val="532476"/>
          <w:sz w:val="32"/>
          <w:szCs w:val="32"/>
        </w:rPr>
        <w:t xml:space="preserve"> </w:t>
      </w:r>
      <w:r w:rsidR="00C56A93" w:rsidRPr="00003C5E">
        <w:rPr>
          <w:rFonts w:ascii="Georgia" w:hAnsi="Georgia" w:cs="Arial"/>
          <w:color w:val="532476"/>
          <w:sz w:val="32"/>
          <w:szCs w:val="32"/>
        </w:rPr>
        <w:t>gyertyája</w:t>
      </w:r>
    </w:p>
    <w:p w:rsidR="004666A8" w:rsidRPr="00152913" w:rsidRDefault="004666A8" w:rsidP="004666A8">
      <w:pPr>
        <w:spacing w:after="0" w:line="240" w:lineRule="auto"/>
        <w:rPr>
          <w:rFonts w:ascii="Georgia" w:hAnsi="Georgia" w:cs="Arial"/>
          <w:color w:val="7030A0"/>
        </w:rPr>
      </w:pPr>
      <w:r w:rsidRPr="00003C5E">
        <w:rPr>
          <w:rFonts w:ascii="Georgia" w:hAnsi="Georgia" w:cs="Arial"/>
          <w:color w:val="532476"/>
        </w:rPr>
        <w:t xml:space="preserve">          </w:t>
      </w:r>
      <w:r w:rsidRPr="00003C5E">
        <w:rPr>
          <w:rFonts w:ascii="Georgia" w:hAnsi="Georgia" w:cs="Arial"/>
        </w:rPr>
        <w:t xml:space="preserve">   </w:t>
      </w:r>
      <w:r w:rsidR="00101072" w:rsidRPr="00003C5E">
        <w:rPr>
          <w:rFonts w:ascii="Georgia" w:hAnsi="Georgia" w:cs="Arial"/>
        </w:rPr>
        <w:t xml:space="preserve"> </w:t>
      </w:r>
      <w:r w:rsidRPr="00003C5E">
        <w:rPr>
          <w:rFonts w:ascii="Georgia" w:hAnsi="Georgia" w:cs="Arial"/>
        </w:rPr>
        <w:t xml:space="preserve">  </w:t>
      </w:r>
      <w:r w:rsidR="00942C0A" w:rsidRPr="00003C5E">
        <w:rPr>
          <w:rFonts w:ascii="Georgia" w:hAnsi="Georgia" w:cs="Arial"/>
        </w:rPr>
        <w:t xml:space="preserve">   </w:t>
      </w:r>
      <w:r w:rsidR="00F96E6B">
        <w:rPr>
          <w:rFonts w:ascii="Georgia" w:hAnsi="Georgia" w:cs="Arial"/>
        </w:rPr>
        <w:t>Mt</w:t>
      </w:r>
      <w:r w:rsidRPr="00003C5E">
        <w:rPr>
          <w:rFonts w:ascii="Georgia" w:hAnsi="Georgia" w:cs="Arial"/>
        </w:rPr>
        <w:t xml:space="preserve"> 1,</w:t>
      </w:r>
      <w:r w:rsidR="00F96E6B">
        <w:rPr>
          <w:rFonts w:ascii="Georgia" w:hAnsi="Georgia" w:cs="Arial"/>
        </w:rPr>
        <w:t>18-24</w:t>
      </w:r>
      <w:r w:rsidRPr="00003C5E">
        <w:rPr>
          <w:rFonts w:ascii="Georgia" w:hAnsi="Georgia" w:cs="Arial"/>
          <w:sz w:val="25"/>
          <w:szCs w:val="25"/>
        </w:rPr>
        <w:t xml:space="preserve">  </w:t>
      </w:r>
      <w:r w:rsidRPr="00003C5E">
        <w:rPr>
          <w:rFonts w:ascii="Georgia" w:hAnsi="Georgia" w:cs="Arial"/>
          <w:b/>
          <w:sz w:val="25"/>
          <w:szCs w:val="25"/>
        </w:rPr>
        <w:t xml:space="preserve"> </w:t>
      </w:r>
      <w:r w:rsidR="0096276F">
        <w:rPr>
          <w:rFonts w:ascii="Georgia" w:hAnsi="Georgia" w:cs="Arial"/>
          <w:color w:val="7030A0"/>
          <w:sz w:val="28"/>
          <w:szCs w:val="28"/>
        </w:rPr>
        <w:t xml:space="preserve">„ </w:t>
      </w:r>
      <w:r w:rsidRPr="00152913">
        <w:rPr>
          <w:rFonts w:ascii="Georgia" w:hAnsi="Georgia" w:cs="Arial"/>
          <w:color w:val="7030A0"/>
          <w:sz w:val="28"/>
          <w:szCs w:val="28"/>
        </w:rPr>
        <w:t>…</w:t>
      </w:r>
      <w:r w:rsidR="0096276F">
        <w:rPr>
          <w:rFonts w:ascii="Georgia" w:hAnsi="Georgia" w:cs="Arial"/>
          <w:color w:val="7030A0"/>
          <w:sz w:val="28"/>
          <w:szCs w:val="28"/>
        </w:rPr>
        <w:t>fiút szül, Emmánuel lesz a neve.</w:t>
      </w:r>
      <w:r w:rsidRPr="00152913">
        <w:rPr>
          <w:rFonts w:ascii="Georgia" w:hAnsi="Georgia" w:cs="Arial"/>
          <w:color w:val="7030A0"/>
          <w:sz w:val="28"/>
          <w:szCs w:val="28"/>
        </w:rPr>
        <w:t>”</w:t>
      </w:r>
    </w:p>
    <w:p w:rsidR="00710F85" w:rsidRPr="00152913" w:rsidRDefault="00710F85" w:rsidP="00C30111">
      <w:pPr>
        <w:spacing w:after="0"/>
        <w:rPr>
          <w:rFonts w:ascii="Georgia" w:hAnsi="Georgia" w:cs="Arial"/>
          <w:color w:val="7030A0"/>
          <w:sz w:val="32"/>
          <w:szCs w:val="32"/>
        </w:rPr>
      </w:pPr>
    </w:p>
    <w:p w:rsidR="00710F85" w:rsidRPr="00003C5E" w:rsidRDefault="00021B9D" w:rsidP="00942C0A">
      <w:pPr>
        <w:spacing w:after="0" w:line="240" w:lineRule="auto"/>
        <w:ind w:left="142"/>
        <w:rPr>
          <w:rFonts w:ascii="Georgia" w:hAnsi="Georgia" w:cs="Arial"/>
          <w:sz w:val="28"/>
          <w:szCs w:val="28"/>
        </w:rPr>
      </w:pPr>
      <w:r w:rsidRPr="00003C5E">
        <w:rPr>
          <w:rFonts w:ascii="Georgia" w:hAnsi="Georgia" w:cs="Arial"/>
          <w:sz w:val="28"/>
          <w:szCs w:val="28"/>
        </w:rPr>
        <w:t>Kérünk téged, Úristen, öntsd lelkünkbe szent kegyelmedet, hogy akik</w:t>
      </w:r>
      <w:r w:rsidR="009079D7" w:rsidRPr="00003C5E">
        <w:rPr>
          <w:rFonts w:ascii="Georgia" w:hAnsi="Georgia" w:cs="Arial"/>
          <w:sz w:val="28"/>
          <w:szCs w:val="28"/>
        </w:rPr>
        <w:t xml:space="preserve"> </w:t>
      </w:r>
      <w:r w:rsidRPr="00003C5E">
        <w:rPr>
          <w:rFonts w:ascii="Georgia" w:hAnsi="Georgia" w:cs="Arial"/>
          <w:sz w:val="28"/>
          <w:szCs w:val="28"/>
        </w:rPr>
        <w:t xml:space="preserve">az angyali üzenet által szent Fiadnak, Jézus Krisztusnak megtestesülését </w:t>
      </w:r>
      <w:r w:rsidR="00942C0A" w:rsidRPr="00003C5E">
        <w:rPr>
          <w:rFonts w:ascii="Georgia" w:hAnsi="Georgia" w:cs="Arial"/>
          <w:sz w:val="28"/>
          <w:szCs w:val="28"/>
        </w:rPr>
        <w:t xml:space="preserve"> </w:t>
      </w:r>
      <w:r w:rsidRPr="00003C5E">
        <w:rPr>
          <w:rFonts w:ascii="Georgia" w:hAnsi="Georgia" w:cs="Arial"/>
          <w:sz w:val="28"/>
          <w:szCs w:val="28"/>
        </w:rPr>
        <w:t xml:space="preserve">megismertük, az ő kínszenvedése </w:t>
      </w:r>
      <w:r w:rsidR="00C02DCD" w:rsidRPr="00003C5E">
        <w:rPr>
          <w:rFonts w:ascii="Georgia" w:hAnsi="Georgia" w:cs="Arial"/>
          <w:sz w:val="28"/>
          <w:szCs w:val="28"/>
        </w:rPr>
        <w:t xml:space="preserve"> </w:t>
      </w:r>
      <w:r w:rsidRPr="00003C5E">
        <w:rPr>
          <w:rFonts w:ascii="Georgia" w:hAnsi="Georgia" w:cs="Arial"/>
          <w:sz w:val="28"/>
          <w:szCs w:val="28"/>
        </w:rPr>
        <w:t>és keresztje által a feltá</w:t>
      </w:r>
      <w:r w:rsidR="004666A8" w:rsidRPr="00003C5E">
        <w:rPr>
          <w:rFonts w:ascii="Georgia" w:hAnsi="Georgia" w:cs="Arial"/>
          <w:sz w:val="28"/>
          <w:szCs w:val="28"/>
        </w:rPr>
        <w:t xml:space="preserve">madás </w:t>
      </w:r>
      <w:r w:rsidR="00942C0A" w:rsidRPr="00003C5E">
        <w:rPr>
          <w:rFonts w:ascii="Georgia" w:hAnsi="Georgia" w:cs="Arial"/>
          <w:sz w:val="28"/>
          <w:szCs w:val="28"/>
        </w:rPr>
        <w:t xml:space="preserve"> </w:t>
      </w:r>
      <w:r w:rsidR="004666A8" w:rsidRPr="00003C5E">
        <w:rPr>
          <w:rFonts w:ascii="Georgia" w:hAnsi="Georgia" w:cs="Arial"/>
          <w:sz w:val="28"/>
          <w:szCs w:val="28"/>
        </w:rPr>
        <w:t xml:space="preserve">dicsőségébe eljuthassunk. </w:t>
      </w:r>
      <w:r w:rsidR="00C02DCD" w:rsidRPr="00003C5E">
        <w:rPr>
          <w:rFonts w:ascii="Georgia" w:hAnsi="Georgia" w:cs="Arial"/>
          <w:sz w:val="28"/>
          <w:szCs w:val="28"/>
        </w:rPr>
        <w:t xml:space="preserve"> </w:t>
      </w:r>
      <w:r w:rsidRPr="00003C5E">
        <w:rPr>
          <w:rFonts w:ascii="Georgia" w:hAnsi="Georgia" w:cs="Arial"/>
          <w:sz w:val="28"/>
          <w:szCs w:val="28"/>
        </w:rPr>
        <w:t>A mi Urunk, Jézus Krisztus, a te Fiad által</w:t>
      </w:r>
      <w:r w:rsidR="009079D7" w:rsidRPr="00003C5E">
        <w:rPr>
          <w:rFonts w:ascii="Georgia" w:hAnsi="Georgia" w:cs="Arial"/>
          <w:sz w:val="28"/>
          <w:szCs w:val="28"/>
        </w:rPr>
        <w:t>,</w:t>
      </w:r>
      <w:r w:rsidRPr="00003C5E">
        <w:rPr>
          <w:rFonts w:ascii="Georgia" w:hAnsi="Georgia" w:cs="Arial"/>
          <w:sz w:val="28"/>
          <w:szCs w:val="28"/>
        </w:rPr>
        <w:t>aki veled él és uralkodik a Szentlélek</w:t>
      </w:r>
      <w:r w:rsidR="005E323C" w:rsidRPr="00003C5E">
        <w:rPr>
          <w:rFonts w:ascii="Georgia" w:hAnsi="Georgia" w:cs="Arial"/>
          <w:sz w:val="28"/>
          <w:szCs w:val="28"/>
        </w:rPr>
        <w:t xml:space="preserve">kel egységben,Isten mindörökkön </w:t>
      </w:r>
      <w:r w:rsidRPr="00003C5E">
        <w:rPr>
          <w:rFonts w:ascii="Georgia" w:hAnsi="Georgia" w:cs="Arial"/>
          <w:sz w:val="28"/>
          <w:szCs w:val="28"/>
        </w:rPr>
        <w:t>örökké.</w:t>
      </w:r>
      <w:r w:rsidR="00C02DCD" w:rsidRPr="00003C5E">
        <w:rPr>
          <w:rFonts w:ascii="Georgia" w:hAnsi="Georgia" w:cs="Arial"/>
          <w:sz w:val="28"/>
          <w:szCs w:val="28"/>
        </w:rPr>
        <w:t xml:space="preserve"> Ámen.</w:t>
      </w:r>
    </w:p>
    <w:sectPr w:rsidR="00710F85" w:rsidRPr="00003C5E" w:rsidSect="00055827">
      <w:pgSz w:w="11906" w:h="16838"/>
      <w:pgMar w:top="0" w:right="720" w:bottom="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0240" w:rsidRDefault="00500240" w:rsidP="008A5E76">
      <w:pPr>
        <w:spacing w:after="0" w:line="240" w:lineRule="auto"/>
      </w:pPr>
      <w:r>
        <w:separator/>
      </w:r>
    </w:p>
  </w:endnote>
  <w:endnote w:type="continuationSeparator" w:id="0">
    <w:p w:rsidR="00500240" w:rsidRDefault="00500240" w:rsidP="008A5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0240" w:rsidRDefault="00500240" w:rsidP="008A5E76">
      <w:pPr>
        <w:spacing w:after="0" w:line="240" w:lineRule="auto"/>
      </w:pPr>
      <w:r>
        <w:separator/>
      </w:r>
    </w:p>
  </w:footnote>
  <w:footnote w:type="continuationSeparator" w:id="0">
    <w:p w:rsidR="00500240" w:rsidRDefault="00500240" w:rsidP="008A5E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351"/>
    <w:rsid w:val="00003C5E"/>
    <w:rsid w:val="00012D35"/>
    <w:rsid w:val="00013B44"/>
    <w:rsid w:val="00021B9D"/>
    <w:rsid w:val="0003285C"/>
    <w:rsid w:val="00055827"/>
    <w:rsid w:val="00063DD2"/>
    <w:rsid w:val="0007786F"/>
    <w:rsid w:val="000A6CEC"/>
    <w:rsid w:val="00101072"/>
    <w:rsid w:val="0010715B"/>
    <w:rsid w:val="00114DA6"/>
    <w:rsid w:val="00143740"/>
    <w:rsid w:val="00152913"/>
    <w:rsid w:val="0015321E"/>
    <w:rsid w:val="002251F3"/>
    <w:rsid w:val="00282AE0"/>
    <w:rsid w:val="00296D04"/>
    <w:rsid w:val="002B2409"/>
    <w:rsid w:val="0030531A"/>
    <w:rsid w:val="003B019D"/>
    <w:rsid w:val="003C09A9"/>
    <w:rsid w:val="004666A8"/>
    <w:rsid w:val="004B5557"/>
    <w:rsid w:val="004D2DE6"/>
    <w:rsid w:val="004E2012"/>
    <w:rsid w:val="004E3F7F"/>
    <w:rsid w:val="004E4B3F"/>
    <w:rsid w:val="004F674A"/>
    <w:rsid w:val="00500240"/>
    <w:rsid w:val="00527C22"/>
    <w:rsid w:val="00554912"/>
    <w:rsid w:val="00592C88"/>
    <w:rsid w:val="005E323C"/>
    <w:rsid w:val="00680805"/>
    <w:rsid w:val="006B735E"/>
    <w:rsid w:val="006C0F9E"/>
    <w:rsid w:val="006C68F0"/>
    <w:rsid w:val="006C69D6"/>
    <w:rsid w:val="006E5755"/>
    <w:rsid w:val="00710F85"/>
    <w:rsid w:val="00712A74"/>
    <w:rsid w:val="007151D1"/>
    <w:rsid w:val="007633FA"/>
    <w:rsid w:val="00790E3E"/>
    <w:rsid w:val="007D0BAF"/>
    <w:rsid w:val="008019B1"/>
    <w:rsid w:val="008A5E76"/>
    <w:rsid w:val="009079D7"/>
    <w:rsid w:val="009361BF"/>
    <w:rsid w:val="00942C0A"/>
    <w:rsid w:val="0096276F"/>
    <w:rsid w:val="00965030"/>
    <w:rsid w:val="009A517E"/>
    <w:rsid w:val="009D71E3"/>
    <w:rsid w:val="00A36351"/>
    <w:rsid w:val="00A95A76"/>
    <w:rsid w:val="00AB2D3E"/>
    <w:rsid w:val="00AD2C0D"/>
    <w:rsid w:val="00B0263C"/>
    <w:rsid w:val="00B417FE"/>
    <w:rsid w:val="00B44468"/>
    <w:rsid w:val="00B46921"/>
    <w:rsid w:val="00B72240"/>
    <w:rsid w:val="00B940EE"/>
    <w:rsid w:val="00BA374E"/>
    <w:rsid w:val="00BE2F75"/>
    <w:rsid w:val="00C02DCD"/>
    <w:rsid w:val="00C30111"/>
    <w:rsid w:val="00C33837"/>
    <w:rsid w:val="00C56A93"/>
    <w:rsid w:val="00CB2CFF"/>
    <w:rsid w:val="00CD50A2"/>
    <w:rsid w:val="00CE7A3E"/>
    <w:rsid w:val="00D50BC7"/>
    <w:rsid w:val="00D835DA"/>
    <w:rsid w:val="00D87895"/>
    <w:rsid w:val="00E53FA8"/>
    <w:rsid w:val="00E72EC2"/>
    <w:rsid w:val="00E85A81"/>
    <w:rsid w:val="00EC780F"/>
    <w:rsid w:val="00ED0439"/>
    <w:rsid w:val="00F6501E"/>
    <w:rsid w:val="00F651D4"/>
    <w:rsid w:val="00F9272E"/>
    <w:rsid w:val="00F96E6B"/>
    <w:rsid w:val="00FF5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4692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36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36351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semiHidden/>
    <w:unhideWhenUsed/>
    <w:rsid w:val="008A5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8A5E76"/>
  </w:style>
  <w:style w:type="paragraph" w:styleId="llb">
    <w:name w:val="footer"/>
    <w:basedOn w:val="Norml"/>
    <w:link w:val="llbChar"/>
    <w:uiPriority w:val="99"/>
    <w:semiHidden/>
    <w:unhideWhenUsed/>
    <w:rsid w:val="008A5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8A5E76"/>
  </w:style>
  <w:style w:type="character" w:styleId="Hiperhivatkozs">
    <w:name w:val="Hyperlink"/>
    <w:basedOn w:val="Bekezdsalapbettpusa"/>
    <w:uiPriority w:val="99"/>
    <w:semiHidden/>
    <w:unhideWhenUsed/>
    <w:rsid w:val="00AD2C0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8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266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Ági</dc:creator>
  <cp:lastModifiedBy>Ági</cp:lastModifiedBy>
  <cp:revision>4</cp:revision>
  <dcterms:created xsi:type="dcterms:W3CDTF">2022-11-07T16:12:00Z</dcterms:created>
  <dcterms:modified xsi:type="dcterms:W3CDTF">2022-11-07T16:14:00Z</dcterms:modified>
</cp:coreProperties>
</file>