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FA" w:rsidRPr="00124C55" w:rsidRDefault="008468FA" w:rsidP="008468F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56"/>
          <w:szCs w:val="56"/>
          <w:lang w:eastAsia="hu-HU"/>
        </w:rPr>
      </w:pPr>
      <w:r w:rsidRPr="00124C55">
        <w:rPr>
          <w:rFonts w:ascii="Georgia" w:eastAsia="Times New Roman" w:hAnsi="Georgia" w:cs="Times New Roman"/>
          <w:b/>
          <w:bCs/>
          <w:color w:val="C00000"/>
          <w:kern w:val="36"/>
          <w:sz w:val="56"/>
          <w:szCs w:val="56"/>
          <w:lang w:eastAsia="hu-HU"/>
        </w:rPr>
        <w:t xml:space="preserve">SZŰZ MÁRIA MENNYBEVÉTELE </w:t>
      </w:r>
    </w:p>
    <w:p w:rsidR="007E174E" w:rsidRPr="008468FA" w:rsidRDefault="00A740E9" w:rsidP="00124C55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0"/>
          <w:szCs w:val="40"/>
          <w:lang w:eastAsia="hu-HU"/>
        </w:rPr>
      </w:pPr>
      <w:r>
        <w:rPr>
          <w:rFonts w:ascii="Georgia" w:eastAsia="Times New Roman" w:hAnsi="Georgia" w:cs="Times New Roman"/>
          <w:b/>
          <w:bCs/>
          <w:noProof/>
          <w:kern w:val="36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3971925</wp:posOffset>
            </wp:positionH>
            <wp:positionV relativeFrom="margin">
              <wp:posOffset>892810</wp:posOffset>
            </wp:positionV>
            <wp:extent cx="2628900" cy="3743325"/>
            <wp:effectExtent l="304800" t="266700" r="323850" b="276225"/>
            <wp:wrapSquare wrapText="bothSides"/>
            <wp:docPr id="1" name="Kép 1" descr="C:\Users\Ági\Desktop\Mennybevé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Mennybevét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43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8468FA" w:rsidRPr="008468FA">
        <w:rPr>
          <w:rFonts w:ascii="Georgia" w:eastAsia="Times New Roman" w:hAnsi="Georgia" w:cs="Times New Roman"/>
          <w:b/>
          <w:bCs/>
          <w:kern w:val="36"/>
          <w:sz w:val="40"/>
          <w:szCs w:val="40"/>
          <w:lang w:eastAsia="hu-HU"/>
        </w:rPr>
        <w:t>NAGYBOLDOGASSZONY  ÜNNEPE</w:t>
      </w:r>
      <w:proofErr w:type="gramEnd"/>
    </w:p>
    <w:p w:rsidR="00A740E9" w:rsidRDefault="001E4926" w:rsidP="00124C55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</w:pPr>
      <w:r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>Az Egyház legrégibb és legnagyobb Mária ünnepe.</w:t>
      </w:r>
      <w:r w:rsid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</w:t>
      </w:r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>A Szent Szűz halálakor kiváltságos módon osztozott Fia feltámadásában és dicsőségében.</w:t>
      </w:r>
      <w:r w:rsid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</w:t>
      </w:r>
      <w:r w:rsidR="0080419B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                                                                                           </w:t>
      </w:r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>Ezt a küzdő Egyház a győzelmes egyházzal együtt boldog örömmel ünnepli.</w:t>
      </w:r>
      <w:r w:rsidR="00A740E9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                                </w:t>
      </w:r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XII. Piusz pápa a kereszténység </w:t>
      </w:r>
      <w:proofErr w:type="gramStart"/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egyetemes </w:t>
      </w:r>
      <w:r w:rsid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                    </w:t>
      </w:r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>hitét</w:t>
      </w:r>
      <w:proofErr w:type="gramEnd"/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hirdette ki</w:t>
      </w:r>
      <w:r w:rsidR="00A740E9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</w:t>
      </w:r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>1950.nov. 1.-</w:t>
      </w:r>
      <w:proofErr w:type="gramStart"/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én </w:t>
      </w:r>
      <w:r w:rsidR="0080419B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                                  </w:t>
      </w:r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>Mária</w:t>
      </w:r>
      <w:proofErr w:type="gramEnd"/>
      <w:r w:rsidR="007966D5" w:rsidRPr="00124C55"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  <w:t xml:space="preserve"> mennybevételének dogmájával.</w:t>
      </w:r>
    </w:p>
    <w:p w:rsidR="00124C55" w:rsidRPr="00124C55" w:rsidRDefault="00124C55" w:rsidP="00124C55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8"/>
          <w:szCs w:val="28"/>
          <w:lang w:eastAsia="hu-HU"/>
        </w:rPr>
      </w:pPr>
    </w:p>
    <w:p w:rsidR="0038121D" w:rsidRDefault="00395A3D" w:rsidP="0038121D">
      <w:pPr>
        <w:spacing w:after="0"/>
        <w:jc w:val="center"/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</w:pPr>
      <w:r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  <w:vertAlign w:val="superscript"/>
        </w:rPr>
        <w:t>1</w:t>
      </w:r>
      <w:r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Az égen nagy jel tűnt fe</w:t>
      </w:r>
      <w:r w:rsidR="00DA40E0"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l</w:t>
      </w:r>
      <w:proofErr w:type="gramStart"/>
      <w:r w:rsidR="00DA40E0"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: </w:t>
      </w:r>
      <w:r w:rsid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                                </w:t>
      </w:r>
      <w:r w:rsidR="00DA40E0"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egy</w:t>
      </w:r>
      <w:proofErr w:type="gramEnd"/>
      <w:r w:rsidR="00DA40E0"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asszony; öltözete a Nap, </w:t>
      </w:r>
      <w:r w:rsid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 </w:t>
      </w:r>
      <w:r w:rsidR="0038121D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                              </w:t>
      </w:r>
      <w:r w:rsid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lába alatt</w:t>
      </w:r>
      <w:r w:rsidR="00A740E9"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</w:t>
      </w:r>
      <w:r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a Hold,</w:t>
      </w:r>
    </w:p>
    <w:p w:rsidR="00E95060" w:rsidRPr="0038121D" w:rsidRDefault="00395A3D" w:rsidP="0038121D">
      <w:pPr>
        <w:spacing w:after="0"/>
        <w:ind w:left="-142"/>
        <w:jc w:val="center"/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</w:pPr>
      <w:proofErr w:type="gramStart"/>
      <w:r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fej</w:t>
      </w:r>
      <w:r w:rsidR="0038121D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én</w:t>
      </w:r>
      <w:proofErr w:type="gramEnd"/>
      <w:r w:rsidR="0038121D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tizenkét csillagból </w:t>
      </w:r>
      <w:r w:rsidR="00A740E9" w:rsidRPr="00124C55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>korona.</w:t>
      </w:r>
      <w:r w:rsidR="0038121D">
        <w:rPr>
          <w:rFonts w:ascii="Georgia" w:hAnsi="Georgia" w:cs="Helvetica"/>
          <w:b/>
          <w:color w:val="C00000"/>
          <w:sz w:val="36"/>
          <w:szCs w:val="36"/>
          <w:shd w:val="clear" w:color="auto" w:fill="FFFFFF"/>
        </w:rPr>
        <w:t xml:space="preserve">  </w:t>
      </w:r>
      <w:r w:rsidRPr="00124C55">
        <w:rPr>
          <w:rFonts w:ascii="Georgia" w:hAnsi="Georgia" w:cs="Helvetica"/>
          <w:b/>
          <w:color w:val="C00000"/>
          <w:sz w:val="24"/>
          <w:szCs w:val="24"/>
          <w:shd w:val="clear" w:color="auto" w:fill="FFFFFF"/>
        </w:rPr>
        <w:t>(Jel 12,1)</w:t>
      </w:r>
    </w:p>
    <w:p w:rsidR="007E174E" w:rsidRPr="007E174E" w:rsidRDefault="007E174E" w:rsidP="007E174E">
      <w:pPr>
        <w:jc w:val="center"/>
        <w:rPr>
          <w:rFonts w:ascii="Georgia" w:hAnsi="Georgia" w:cs="Helvetica"/>
          <w:b/>
          <w:color w:val="C00000"/>
          <w:sz w:val="32"/>
          <w:szCs w:val="32"/>
          <w:shd w:val="clear" w:color="auto" w:fill="FFFFFF"/>
        </w:rPr>
      </w:pPr>
    </w:p>
    <w:p w:rsidR="00E54EF3" w:rsidRPr="00124C55" w:rsidRDefault="00124C55" w:rsidP="00124C55">
      <w:pPr>
        <w:pStyle w:val="Cmsor6"/>
        <w:rPr>
          <w:rFonts w:ascii="Georgia" w:hAnsi="Georgia"/>
          <w:b/>
          <w:i w:val="0"/>
          <w:color w:val="auto"/>
          <w:sz w:val="36"/>
          <w:szCs w:val="36"/>
        </w:rPr>
      </w:pPr>
      <w:r>
        <w:rPr>
          <w:rFonts w:ascii="Georgia" w:hAnsi="Georgia"/>
          <w:i w:val="0"/>
          <w:color w:val="auto"/>
          <w:sz w:val="36"/>
          <w:szCs w:val="36"/>
        </w:rPr>
        <w:t xml:space="preserve">     </w:t>
      </w:r>
      <w:r w:rsidR="00E54EF3" w:rsidRPr="00124C55">
        <w:rPr>
          <w:rFonts w:ascii="Georgia" w:hAnsi="Georgia"/>
          <w:b/>
          <w:i w:val="0"/>
          <w:color w:val="auto"/>
          <w:sz w:val="36"/>
          <w:szCs w:val="36"/>
        </w:rPr>
        <w:t>Himnusz Szűz Mária mennybevételének ünnepére.</w:t>
      </w:r>
    </w:p>
    <w:p w:rsidR="00E54EF3" w:rsidRPr="005B6D4D" w:rsidRDefault="00E54EF3" w:rsidP="00E54EF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40E9" w:rsidRPr="00A740E9" w:rsidRDefault="00A740E9" w:rsidP="00E54EF3">
      <w:pPr>
        <w:spacing w:line="240" w:lineRule="auto"/>
        <w:rPr>
          <w:rFonts w:ascii="Georgia" w:hAnsi="Georgia" w:cs="Helvetica"/>
          <w:color w:val="333333"/>
          <w:sz w:val="32"/>
          <w:szCs w:val="32"/>
          <w:shd w:val="clear" w:color="auto" w:fill="FFFFFF"/>
        </w:rPr>
        <w:sectPr w:rsidR="00A740E9" w:rsidRPr="00A740E9" w:rsidSect="00124C55">
          <w:pgSz w:w="11906" w:h="16838"/>
          <w:pgMar w:top="709" w:right="720" w:bottom="720" w:left="720" w:header="708" w:footer="708" w:gutter="0"/>
          <w:cols w:space="708"/>
          <w:docGrid w:linePitch="360"/>
        </w:sectPr>
      </w:pPr>
    </w:p>
    <w:p w:rsidR="00A97222" w:rsidRPr="00124C55" w:rsidRDefault="00A97222" w:rsidP="00124C55">
      <w:pPr>
        <w:pStyle w:val="NormlWeb"/>
        <w:rPr>
          <w:rFonts w:ascii="Georgia" w:hAnsi="Georgia"/>
          <w:sz w:val="32"/>
          <w:szCs w:val="32"/>
        </w:rPr>
      </w:pPr>
      <w:r w:rsidRPr="00124C55">
        <w:rPr>
          <w:rFonts w:ascii="Georgia" w:hAnsi="Georgia"/>
          <w:sz w:val="32"/>
          <w:szCs w:val="32"/>
        </w:rPr>
        <w:lastRenderedPageBreak/>
        <w:t>Mint fényes hold, mint drága nap,</w:t>
      </w:r>
      <w:r w:rsidRPr="00124C55">
        <w:rPr>
          <w:rFonts w:ascii="Georgia" w:hAnsi="Georgia"/>
          <w:sz w:val="32"/>
          <w:szCs w:val="32"/>
        </w:rPr>
        <w:br/>
        <w:t>mint hajnalpír, mely most fakad,</w:t>
      </w:r>
      <w:r w:rsidRPr="00124C55">
        <w:rPr>
          <w:rFonts w:ascii="Georgia" w:hAnsi="Georgia"/>
          <w:sz w:val="32"/>
          <w:szCs w:val="32"/>
        </w:rPr>
        <w:br/>
        <w:t>száll az egek csúcsaira</w:t>
      </w:r>
      <w:r w:rsidRPr="00124C55">
        <w:rPr>
          <w:rFonts w:ascii="Georgia" w:hAnsi="Georgia"/>
          <w:sz w:val="32"/>
          <w:szCs w:val="32"/>
        </w:rPr>
        <w:br/>
        <w:t>a Szeplőtelen Szűzanya.</w:t>
      </w:r>
    </w:p>
    <w:p w:rsidR="00A97222" w:rsidRPr="00124C55" w:rsidRDefault="00A97222" w:rsidP="00124C55">
      <w:pPr>
        <w:pStyle w:val="NormlWeb"/>
        <w:rPr>
          <w:rFonts w:ascii="Georgia" w:hAnsi="Georgia"/>
          <w:sz w:val="32"/>
          <w:szCs w:val="32"/>
        </w:rPr>
      </w:pPr>
      <w:r w:rsidRPr="00124C55">
        <w:rPr>
          <w:rFonts w:ascii="Georgia" w:hAnsi="Georgia"/>
          <w:sz w:val="32"/>
          <w:szCs w:val="32"/>
        </w:rPr>
        <w:t>Dicső trónjára érkezett,</w:t>
      </w:r>
      <w:r w:rsidRPr="00124C55">
        <w:rPr>
          <w:rFonts w:ascii="Georgia" w:hAnsi="Georgia"/>
          <w:sz w:val="32"/>
          <w:szCs w:val="32"/>
        </w:rPr>
        <w:br/>
        <w:t>Királynő ég és föld felett,</w:t>
      </w:r>
      <w:r w:rsidRPr="00124C55">
        <w:rPr>
          <w:rFonts w:ascii="Georgia" w:hAnsi="Georgia"/>
          <w:sz w:val="32"/>
          <w:szCs w:val="32"/>
        </w:rPr>
        <w:br/>
        <w:t>ő szülte azt, ki tündökölt,</w:t>
      </w:r>
      <w:r w:rsidRPr="00124C55">
        <w:rPr>
          <w:rFonts w:ascii="Georgia" w:hAnsi="Georgia"/>
          <w:sz w:val="32"/>
          <w:szCs w:val="32"/>
        </w:rPr>
        <w:br/>
        <w:t>a hajnalcsillagnál előbb.</w:t>
      </w:r>
    </w:p>
    <w:p w:rsidR="00E54EF3" w:rsidRPr="00124C55" w:rsidRDefault="00A97222" w:rsidP="00124C55">
      <w:pPr>
        <w:pStyle w:val="NormlWeb"/>
        <w:rPr>
          <w:rFonts w:ascii="Georgia" w:hAnsi="Georgia"/>
          <w:sz w:val="32"/>
          <w:szCs w:val="32"/>
        </w:rPr>
      </w:pPr>
      <w:r w:rsidRPr="00124C55">
        <w:rPr>
          <w:rFonts w:ascii="Georgia" w:hAnsi="Georgia"/>
          <w:sz w:val="32"/>
          <w:szCs w:val="32"/>
        </w:rPr>
        <w:t>Az angyalok és az égiek</w:t>
      </w:r>
      <w:r w:rsidRPr="00124C55">
        <w:rPr>
          <w:rFonts w:ascii="Georgia" w:hAnsi="Georgia"/>
          <w:sz w:val="32"/>
          <w:szCs w:val="32"/>
        </w:rPr>
        <w:br/>
        <w:t>rendje fölé emeltetett,</w:t>
      </w:r>
      <w:r w:rsidRPr="00124C55">
        <w:rPr>
          <w:rFonts w:ascii="Georgia" w:hAnsi="Georgia"/>
          <w:sz w:val="32"/>
          <w:szCs w:val="32"/>
        </w:rPr>
        <w:br/>
        <w:t>Asszony, ki túlszárnyalta rég</w:t>
      </w:r>
      <w:r w:rsidRPr="00124C55">
        <w:rPr>
          <w:rFonts w:ascii="Georgia" w:hAnsi="Georgia"/>
          <w:sz w:val="32"/>
          <w:szCs w:val="32"/>
        </w:rPr>
        <w:br/>
        <w:t>a szentek minden érdemét.</w:t>
      </w:r>
    </w:p>
    <w:p w:rsidR="00A97222" w:rsidRPr="00124C55" w:rsidRDefault="00A97222" w:rsidP="00E54EF3">
      <w:pPr>
        <w:pStyle w:val="NormlWeb"/>
        <w:ind w:left="708"/>
        <w:rPr>
          <w:rFonts w:ascii="Georgia" w:hAnsi="Georgia"/>
          <w:sz w:val="32"/>
          <w:szCs w:val="32"/>
        </w:rPr>
      </w:pPr>
      <w:r w:rsidRPr="00124C55">
        <w:rPr>
          <w:rFonts w:ascii="Georgia" w:hAnsi="Georgia"/>
          <w:sz w:val="32"/>
          <w:szCs w:val="32"/>
        </w:rPr>
        <w:lastRenderedPageBreak/>
        <w:t>Kit egykor ölben hordozott,</w:t>
      </w:r>
      <w:r w:rsidRPr="00124C55">
        <w:rPr>
          <w:rFonts w:ascii="Georgia" w:hAnsi="Georgia"/>
          <w:sz w:val="32"/>
          <w:szCs w:val="32"/>
        </w:rPr>
        <w:br/>
        <w:t xml:space="preserve">kit </w:t>
      </w:r>
      <w:proofErr w:type="spellStart"/>
      <w:r w:rsidRPr="00124C55">
        <w:rPr>
          <w:rFonts w:ascii="Georgia" w:hAnsi="Georgia"/>
          <w:sz w:val="32"/>
          <w:szCs w:val="32"/>
        </w:rPr>
        <w:t>jászolyban</w:t>
      </w:r>
      <w:proofErr w:type="spellEnd"/>
      <w:r w:rsidRPr="00124C55">
        <w:rPr>
          <w:rFonts w:ascii="Georgia" w:hAnsi="Georgia"/>
          <w:sz w:val="32"/>
          <w:szCs w:val="32"/>
        </w:rPr>
        <w:t xml:space="preserve"> pólyálgatott,</w:t>
      </w:r>
      <w:r w:rsidRPr="00124C55">
        <w:rPr>
          <w:rFonts w:ascii="Georgia" w:hAnsi="Georgia"/>
          <w:sz w:val="32"/>
          <w:szCs w:val="32"/>
        </w:rPr>
        <w:br/>
        <w:t>a mindenség Királyaként</w:t>
      </w:r>
      <w:r w:rsidRPr="00124C55">
        <w:rPr>
          <w:rFonts w:ascii="Georgia" w:hAnsi="Georgia"/>
          <w:sz w:val="32"/>
          <w:szCs w:val="32"/>
        </w:rPr>
        <w:br/>
        <w:t>szemléli, Atya fényeként.</w:t>
      </w:r>
    </w:p>
    <w:p w:rsidR="00A97222" w:rsidRPr="00124C55" w:rsidRDefault="00A97222" w:rsidP="00E54EF3">
      <w:pPr>
        <w:pStyle w:val="NormlWeb"/>
        <w:ind w:left="708"/>
        <w:rPr>
          <w:rFonts w:ascii="Georgia" w:hAnsi="Georgia"/>
          <w:sz w:val="32"/>
          <w:szCs w:val="32"/>
        </w:rPr>
      </w:pPr>
      <w:r w:rsidRPr="00124C55">
        <w:rPr>
          <w:rFonts w:ascii="Georgia" w:hAnsi="Georgia"/>
          <w:sz w:val="32"/>
          <w:szCs w:val="32"/>
        </w:rPr>
        <w:t>Szüzeknek Szüze, kérd Fiad,</w:t>
      </w:r>
      <w:r w:rsidRPr="00124C55">
        <w:rPr>
          <w:rFonts w:ascii="Georgia" w:hAnsi="Georgia"/>
          <w:sz w:val="32"/>
          <w:szCs w:val="32"/>
        </w:rPr>
        <w:br/>
        <w:t>esdjen miértünk hű szavad,</w:t>
      </w:r>
      <w:r w:rsidRPr="00124C55">
        <w:rPr>
          <w:rFonts w:ascii="Georgia" w:hAnsi="Georgia"/>
          <w:sz w:val="32"/>
          <w:szCs w:val="32"/>
        </w:rPr>
        <w:br/>
        <w:t>miénket vette általad,</w:t>
      </w:r>
      <w:r w:rsidRPr="00124C55">
        <w:rPr>
          <w:rFonts w:ascii="Georgia" w:hAnsi="Georgia"/>
          <w:sz w:val="32"/>
          <w:szCs w:val="32"/>
        </w:rPr>
        <w:br/>
        <w:t>övéből mindent visszaad.</w:t>
      </w:r>
    </w:p>
    <w:p w:rsidR="00A97222" w:rsidRDefault="00A97222" w:rsidP="00E54EF3">
      <w:pPr>
        <w:pStyle w:val="NormlWeb"/>
        <w:ind w:left="708"/>
        <w:rPr>
          <w:rFonts w:ascii="Georgia" w:hAnsi="Georgia"/>
          <w:sz w:val="32"/>
          <w:szCs w:val="32"/>
        </w:rPr>
      </w:pPr>
      <w:r w:rsidRPr="00124C55">
        <w:rPr>
          <w:rFonts w:ascii="Georgia" w:hAnsi="Georgia"/>
          <w:sz w:val="32"/>
          <w:szCs w:val="32"/>
        </w:rPr>
        <w:t>Atya, Fiú s Vigasztaló,</w:t>
      </w:r>
      <w:r w:rsidRPr="00124C55">
        <w:rPr>
          <w:rFonts w:ascii="Georgia" w:hAnsi="Georgia"/>
          <w:sz w:val="32"/>
          <w:szCs w:val="32"/>
        </w:rPr>
        <w:br/>
        <w:t>köszöntse őket hálaszó,</w:t>
      </w:r>
      <w:r w:rsidRPr="00124C55">
        <w:rPr>
          <w:rFonts w:ascii="Georgia" w:hAnsi="Georgia"/>
          <w:sz w:val="32"/>
          <w:szCs w:val="32"/>
        </w:rPr>
        <w:br/>
        <w:t>kik minden másnál ékesebb,</w:t>
      </w:r>
      <w:r w:rsidRPr="00124C55">
        <w:rPr>
          <w:rFonts w:ascii="Georgia" w:hAnsi="Georgia"/>
          <w:sz w:val="32"/>
          <w:szCs w:val="32"/>
        </w:rPr>
        <w:br/>
      </w:r>
      <w:proofErr w:type="spellStart"/>
      <w:r w:rsidRPr="00124C55">
        <w:rPr>
          <w:rFonts w:ascii="Georgia" w:hAnsi="Georgia"/>
          <w:sz w:val="32"/>
          <w:szCs w:val="32"/>
        </w:rPr>
        <w:t>dicsőbb</w:t>
      </w:r>
      <w:proofErr w:type="spellEnd"/>
      <w:r w:rsidRPr="00124C55">
        <w:rPr>
          <w:rFonts w:ascii="Georgia" w:hAnsi="Georgia"/>
          <w:sz w:val="32"/>
          <w:szCs w:val="32"/>
        </w:rPr>
        <w:t xml:space="preserve"> fényt adtak fönt neked. Ámen.</w:t>
      </w:r>
    </w:p>
    <w:p w:rsidR="005055D9" w:rsidRDefault="005055D9" w:rsidP="005055D9"/>
    <w:p w:rsidR="00E55D89" w:rsidRPr="005055D9" w:rsidRDefault="00E55D89" w:rsidP="005055D9">
      <w:pPr>
        <w:sectPr w:rsidR="00E55D89" w:rsidRPr="005055D9" w:rsidSect="00E55D89">
          <w:type w:val="continuous"/>
          <w:pgSz w:w="11906" w:h="16838"/>
          <w:pgMar w:top="1276" w:right="720" w:bottom="0" w:left="720" w:header="708" w:footer="708" w:gutter="0"/>
          <w:cols w:num="2" w:space="566"/>
          <w:docGrid w:linePitch="360"/>
        </w:sectPr>
      </w:pPr>
    </w:p>
    <w:p w:rsidR="00A97222" w:rsidRPr="00E54EF3" w:rsidRDefault="00A97222" w:rsidP="00E55D89">
      <w:pPr>
        <w:pStyle w:val="Cmsor6"/>
        <w:ind w:left="708"/>
        <w:jc w:val="center"/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hu-HU"/>
        </w:rPr>
      </w:pPr>
    </w:p>
    <w:sectPr w:rsidR="00A97222" w:rsidRPr="00E54EF3" w:rsidSect="00E54E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7A3"/>
    <w:rsid w:val="000257A3"/>
    <w:rsid w:val="000C4D96"/>
    <w:rsid w:val="00124C55"/>
    <w:rsid w:val="00160167"/>
    <w:rsid w:val="00186160"/>
    <w:rsid w:val="001E4926"/>
    <w:rsid w:val="00366ADB"/>
    <w:rsid w:val="00374B54"/>
    <w:rsid w:val="0038121D"/>
    <w:rsid w:val="00395A3D"/>
    <w:rsid w:val="004456F5"/>
    <w:rsid w:val="004957AB"/>
    <w:rsid w:val="005055D9"/>
    <w:rsid w:val="0056308F"/>
    <w:rsid w:val="005A36F7"/>
    <w:rsid w:val="005B6D4D"/>
    <w:rsid w:val="006F5CAE"/>
    <w:rsid w:val="00770444"/>
    <w:rsid w:val="007966D5"/>
    <w:rsid w:val="007E174E"/>
    <w:rsid w:val="0080353A"/>
    <w:rsid w:val="0080419B"/>
    <w:rsid w:val="00844E1A"/>
    <w:rsid w:val="008468FA"/>
    <w:rsid w:val="00871F29"/>
    <w:rsid w:val="0097347D"/>
    <w:rsid w:val="009914C4"/>
    <w:rsid w:val="00A740E9"/>
    <w:rsid w:val="00A97222"/>
    <w:rsid w:val="00A97693"/>
    <w:rsid w:val="00AF3E94"/>
    <w:rsid w:val="00B04CD4"/>
    <w:rsid w:val="00B46921"/>
    <w:rsid w:val="00C00953"/>
    <w:rsid w:val="00DA40E0"/>
    <w:rsid w:val="00E22B61"/>
    <w:rsid w:val="00E542F2"/>
    <w:rsid w:val="00E54EF3"/>
    <w:rsid w:val="00E55D89"/>
    <w:rsid w:val="00E95060"/>
    <w:rsid w:val="00F144D2"/>
    <w:rsid w:val="00F8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025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3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972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57A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2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ntry-meta">
    <w:name w:val="entry-meta"/>
    <w:basedOn w:val="Norml"/>
    <w:rsid w:val="00F1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sted-on">
    <w:name w:val="posted-on"/>
    <w:basedOn w:val="Bekezdsalapbettpusa"/>
    <w:rsid w:val="00F144D2"/>
  </w:style>
  <w:style w:type="character" w:customStyle="1" w:styleId="screen-reader-text">
    <w:name w:val="screen-reader-text"/>
    <w:basedOn w:val="Bekezdsalapbettpusa"/>
    <w:rsid w:val="00F144D2"/>
  </w:style>
  <w:style w:type="character" w:styleId="Hiperhivatkozs">
    <w:name w:val="Hyperlink"/>
    <w:basedOn w:val="Bekezdsalapbettpusa"/>
    <w:uiPriority w:val="99"/>
    <w:semiHidden/>
    <w:unhideWhenUsed/>
    <w:rsid w:val="00F144D2"/>
    <w:rPr>
      <w:color w:val="0000FF"/>
      <w:u w:val="single"/>
    </w:rPr>
  </w:style>
  <w:style w:type="character" w:customStyle="1" w:styleId="author">
    <w:name w:val="author"/>
    <w:basedOn w:val="Bekezdsalapbettpusa"/>
    <w:rsid w:val="00F144D2"/>
  </w:style>
  <w:style w:type="character" w:customStyle="1" w:styleId="Cmsor3Char">
    <w:name w:val="Címsor 3 Char"/>
    <w:basedOn w:val="Bekezdsalapbettpusa"/>
    <w:link w:val="Cmsor3"/>
    <w:uiPriority w:val="9"/>
    <w:semiHidden/>
    <w:rsid w:val="005A36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F836B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A3D"/>
    <w:rPr>
      <w:rFonts w:ascii="Tahoma" w:hAnsi="Tahoma" w:cs="Tahoma"/>
      <w:sz w:val="16"/>
      <w:szCs w:val="16"/>
    </w:rPr>
  </w:style>
  <w:style w:type="character" w:customStyle="1" w:styleId="Cmsor6Char">
    <w:name w:val="Címsor 6 Char"/>
    <w:basedOn w:val="Bekezdsalapbettpusa"/>
    <w:link w:val="Cmsor6"/>
    <w:uiPriority w:val="9"/>
    <w:rsid w:val="00A9722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6</cp:revision>
  <dcterms:created xsi:type="dcterms:W3CDTF">2022-06-25T20:28:00Z</dcterms:created>
  <dcterms:modified xsi:type="dcterms:W3CDTF">2022-06-25T20:40:00Z</dcterms:modified>
</cp:coreProperties>
</file>