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D2589E">
        <w:rPr>
          <w:rFonts w:ascii="Comic Sans MS" w:hAnsi="Comic Sans MS" w:cs="Arabic Typesetting"/>
          <w:sz w:val="40"/>
          <w:szCs w:val="40"/>
        </w:rPr>
        <w:t>m</w:t>
      </w:r>
      <w:r w:rsidR="00EF22B9">
        <w:rPr>
          <w:rFonts w:ascii="Comic Sans MS" w:hAnsi="Comic Sans MS" w:cs="Arabic Typesetting"/>
          <w:sz w:val="40"/>
          <w:szCs w:val="40"/>
        </w:rPr>
        <w:t>á</w:t>
      </w:r>
      <w:r w:rsidR="00F7074A">
        <w:rPr>
          <w:rFonts w:ascii="Comic Sans MS" w:hAnsi="Comic Sans MS" w:cs="Arabic Typesetting"/>
          <w:sz w:val="40"/>
          <w:szCs w:val="40"/>
        </w:rPr>
        <w:t>r</w:t>
      </w:r>
      <w:r w:rsidR="00D2589E">
        <w:rPr>
          <w:rFonts w:ascii="Comic Sans MS" w:hAnsi="Comic Sans MS" w:cs="Arabic Typesetting"/>
          <w:sz w:val="40"/>
          <w:szCs w:val="40"/>
        </w:rPr>
        <w:t>cius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E51868">
        <w:rPr>
          <w:rFonts w:ascii="Comic Sans MS" w:hAnsi="Comic Sans MS" w:cs="Arabic Typesetting"/>
          <w:sz w:val="40"/>
          <w:szCs w:val="40"/>
        </w:rPr>
        <w:t>7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D2589E" w:rsidRDefault="00D2589E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engesztelésül bűneinkért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286CF9"/>
    <w:rsid w:val="004B2FC8"/>
    <w:rsid w:val="004F3F54"/>
    <w:rsid w:val="006D68FD"/>
    <w:rsid w:val="007A29E0"/>
    <w:rsid w:val="00816D15"/>
    <w:rsid w:val="008C6252"/>
    <w:rsid w:val="009101E2"/>
    <w:rsid w:val="00A94891"/>
    <w:rsid w:val="00AB1BE0"/>
    <w:rsid w:val="00AD589D"/>
    <w:rsid w:val="00B46D08"/>
    <w:rsid w:val="00B9797A"/>
    <w:rsid w:val="00D2589E"/>
    <w:rsid w:val="00D46DEA"/>
    <w:rsid w:val="00E51868"/>
    <w:rsid w:val="00E96A00"/>
    <w:rsid w:val="00EF22B9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2019-03-06T11:32:00Z</dcterms:created>
  <dcterms:modified xsi:type="dcterms:W3CDTF">2019-03-06T11:32:00Z</dcterms:modified>
</cp:coreProperties>
</file>